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C81695" w:rsidRDefault="00715FA9" w:rsidP="008D00C8">
      <w:pPr>
        <w:jc w:val="center"/>
        <w:rPr>
          <w:b/>
          <w:sz w:val="16"/>
          <w:szCs w:val="16"/>
        </w:rPr>
      </w:pPr>
      <w:r w:rsidRPr="00C81695">
        <w:rPr>
          <w:b/>
          <w:sz w:val="16"/>
          <w:szCs w:val="16"/>
        </w:rPr>
        <w:t>ПАСПОРТ ВІДКРИТИХ ТОРГІВ (АУКЦІОНУ)</w:t>
      </w:r>
    </w:p>
    <w:p w:rsidR="00715FA9" w:rsidRPr="00C81695" w:rsidRDefault="00715FA9" w:rsidP="005E4D7C">
      <w:pPr>
        <w:jc w:val="center"/>
        <w:rPr>
          <w:b/>
          <w:sz w:val="16"/>
          <w:szCs w:val="16"/>
        </w:rPr>
      </w:pPr>
      <w:r w:rsidRPr="00C81695">
        <w:rPr>
          <w:b/>
          <w:sz w:val="16"/>
          <w:szCs w:val="16"/>
        </w:rPr>
        <w:t xml:space="preserve">з продажу прав вимоги </w:t>
      </w:r>
      <w:r w:rsidR="002A3FFB" w:rsidRPr="00C81695">
        <w:rPr>
          <w:b/>
          <w:sz w:val="16"/>
          <w:szCs w:val="16"/>
        </w:rPr>
        <w:t>АТ «Дельта</w:t>
      </w:r>
      <w:r w:rsidR="00527143" w:rsidRPr="00C81695">
        <w:rPr>
          <w:b/>
          <w:sz w:val="16"/>
          <w:szCs w:val="16"/>
        </w:rPr>
        <w:t xml:space="preserve"> Б</w:t>
      </w:r>
      <w:r w:rsidR="002A3FFB" w:rsidRPr="00C81695">
        <w:rPr>
          <w:b/>
          <w:sz w:val="16"/>
          <w:szCs w:val="16"/>
        </w:rPr>
        <w:t>анк</w:t>
      </w:r>
      <w:r w:rsidR="00527143" w:rsidRPr="00C81695">
        <w:rPr>
          <w:b/>
          <w:sz w:val="16"/>
          <w:szCs w:val="16"/>
        </w:rPr>
        <w:t>»</w:t>
      </w:r>
    </w:p>
    <w:p w:rsidR="00715FA9" w:rsidRPr="00C81695" w:rsidRDefault="00715FA9" w:rsidP="0027447B">
      <w:pPr>
        <w:jc w:val="center"/>
        <w:rPr>
          <w:sz w:val="16"/>
          <w:szCs w:val="16"/>
        </w:rPr>
      </w:pPr>
      <w:r w:rsidRPr="00C81695">
        <w:rPr>
          <w:sz w:val="16"/>
          <w:szCs w:val="16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2A3FFB" w:rsidRPr="00C81695">
        <w:rPr>
          <w:sz w:val="16"/>
          <w:szCs w:val="16"/>
        </w:rPr>
        <w:t>АТ «Дельта Банк</w:t>
      </w:r>
      <w:r w:rsidR="00527143" w:rsidRPr="00C81695">
        <w:rPr>
          <w:sz w:val="16"/>
          <w:szCs w:val="16"/>
        </w:rPr>
        <w:t>»</w:t>
      </w:r>
      <w:r w:rsidRPr="00C81695">
        <w:rPr>
          <w:sz w:val="16"/>
          <w:szCs w:val="16"/>
        </w:rPr>
        <w:t>:</w:t>
      </w:r>
    </w:p>
    <w:tbl>
      <w:tblPr>
        <w:tblW w:w="10170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51"/>
        <w:gridCol w:w="3402"/>
        <w:gridCol w:w="1115"/>
      </w:tblGrid>
      <w:tr w:rsidR="00715FA9" w:rsidRPr="00C81695" w:rsidTr="00FF2A0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81695" w:rsidRDefault="00715FA9" w:rsidP="005E4D7C">
            <w:pPr>
              <w:rPr>
                <w:b/>
                <w:sz w:val="16"/>
                <w:szCs w:val="16"/>
              </w:rPr>
            </w:pPr>
            <w:r w:rsidRPr="00C81695">
              <w:rPr>
                <w:b/>
                <w:sz w:val="16"/>
                <w:szCs w:val="16"/>
              </w:rPr>
              <w:t>№</w:t>
            </w:r>
          </w:p>
          <w:p w:rsidR="00715FA9" w:rsidRPr="00C81695" w:rsidRDefault="00715FA9" w:rsidP="005E4D7C">
            <w:pPr>
              <w:rPr>
                <w:b/>
                <w:sz w:val="16"/>
                <w:szCs w:val="16"/>
              </w:rPr>
            </w:pPr>
            <w:r w:rsidRPr="00C81695">
              <w:rPr>
                <w:b/>
                <w:sz w:val="16"/>
                <w:szCs w:val="16"/>
              </w:rPr>
              <w:t>лоту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81695" w:rsidRDefault="00715FA9" w:rsidP="005E4D7C">
            <w:pPr>
              <w:rPr>
                <w:b/>
                <w:sz w:val="16"/>
                <w:szCs w:val="16"/>
              </w:rPr>
            </w:pPr>
            <w:r w:rsidRPr="00C81695">
              <w:rPr>
                <w:b/>
                <w:sz w:val="16"/>
                <w:szCs w:val="16"/>
              </w:rPr>
              <w:t>Найменування активу/ стислий опис активу та забезпечення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81695" w:rsidRDefault="00715FA9" w:rsidP="005E4D7C">
            <w:pPr>
              <w:rPr>
                <w:b/>
                <w:sz w:val="16"/>
                <w:szCs w:val="16"/>
                <w:lang w:val="en-US"/>
              </w:rPr>
            </w:pPr>
            <w:r w:rsidRPr="00C81695">
              <w:rPr>
                <w:b/>
                <w:sz w:val="16"/>
                <w:szCs w:val="16"/>
              </w:rPr>
              <w:t>Початкова ціна/початков</w:t>
            </w:r>
            <w:r w:rsidR="00917715" w:rsidRPr="00C81695">
              <w:rPr>
                <w:b/>
                <w:sz w:val="16"/>
                <w:szCs w:val="16"/>
              </w:rPr>
              <w:t>а ціна реалізації лоту, грн. (</w:t>
            </w:r>
            <w:r w:rsidRPr="00C81695">
              <w:rPr>
                <w:b/>
                <w:sz w:val="16"/>
                <w:szCs w:val="16"/>
              </w:rPr>
              <w:t>без ПДВ)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81695" w:rsidRDefault="00715FA9" w:rsidP="005E4D7C">
            <w:pPr>
              <w:rPr>
                <w:b/>
                <w:sz w:val="16"/>
                <w:szCs w:val="16"/>
              </w:rPr>
            </w:pPr>
            <w:r w:rsidRPr="00C81695">
              <w:rPr>
                <w:b/>
                <w:sz w:val="16"/>
                <w:szCs w:val="16"/>
              </w:rPr>
              <w:t>Публічний паспорт активу (посилання)</w:t>
            </w:r>
          </w:p>
        </w:tc>
      </w:tr>
    </w:tbl>
    <w:tbl>
      <w:tblPr>
        <w:tblStyle w:val="af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559"/>
        <w:gridCol w:w="1843"/>
        <w:gridCol w:w="1134"/>
      </w:tblGrid>
      <w:tr w:rsidR="00FF2A01" w:rsidRPr="00C81695" w:rsidTr="005432D7">
        <w:trPr>
          <w:trHeight w:val="765"/>
        </w:trPr>
        <w:tc>
          <w:tcPr>
            <w:tcW w:w="1702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bookmarkStart w:id="0" w:name="_GoBack" w:colFirst="3" w:colLast="3"/>
            <w:r w:rsidRPr="00C81695">
              <w:rPr>
                <w:b/>
                <w:bCs/>
                <w:sz w:val="16"/>
                <w:szCs w:val="16"/>
              </w:rPr>
              <w:t>Q82126b20744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№11237659000 від 19.10.2007 року,  укладений з фізичною особою.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FF2A01" w:rsidRPr="00C81695" w:rsidRDefault="00FF2A01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</w:t>
            </w:r>
            <w:r w:rsidRPr="00C81695">
              <w:rPr>
                <w:sz w:val="16"/>
                <w:szCs w:val="16"/>
              </w:rPr>
              <w:t xml:space="preserve">:1. 3-кімнатна квартира ,загальною площею - 116,9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житловою площею - 53,6кв.м., яка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Одеська обл., м. Одеса, </w:t>
            </w:r>
            <w:proofErr w:type="spellStart"/>
            <w:r w:rsidRPr="00C81695">
              <w:rPr>
                <w:sz w:val="16"/>
                <w:szCs w:val="16"/>
              </w:rPr>
              <w:t>просп</w:t>
            </w:r>
            <w:proofErr w:type="spellEnd"/>
            <w:r w:rsidRPr="00C81695">
              <w:rPr>
                <w:sz w:val="16"/>
                <w:szCs w:val="16"/>
              </w:rPr>
              <w:t>. Шевченка, буд. 8/13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Іпотекодавець</w:t>
            </w:r>
            <w:proofErr w:type="spellEnd"/>
            <w:r w:rsidRPr="00C81695">
              <w:rPr>
                <w:sz w:val="16"/>
                <w:szCs w:val="16"/>
              </w:rPr>
              <w:t xml:space="preserve"> Позичальник.</w:t>
            </w:r>
            <w:r w:rsidRPr="00C81695">
              <w:rPr>
                <w:sz w:val="16"/>
                <w:szCs w:val="16"/>
              </w:rPr>
              <w:br/>
              <w:t>2. Договори поруки із фізичн</w:t>
            </w:r>
            <w:r w:rsidR="005432D7" w:rsidRPr="00C81695">
              <w:rPr>
                <w:sz w:val="16"/>
                <w:szCs w:val="16"/>
              </w:rPr>
              <w:t>ими</w:t>
            </w:r>
            <w:r w:rsidRPr="00C81695">
              <w:rPr>
                <w:sz w:val="16"/>
                <w:szCs w:val="16"/>
              </w:rPr>
              <w:t xml:space="preserve"> особами ( 2 договори) </w:t>
            </w:r>
          </w:p>
          <w:p w:rsidR="00FF2A01" w:rsidRPr="00C81695" w:rsidRDefault="00FF2A01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1527631,65</w:t>
            </w:r>
          </w:p>
        </w:tc>
        <w:tc>
          <w:tcPr>
            <w:tcW w:w="1134" w:type="dxa"/>
            <w:vMerge w:val="restart"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FF2A01" w:rsidRPr="00C81695" w:rsidRDefault="00E73883" w:rsidP="00F308DA">
            <w:pPr>
              <w:rPr>
                <w:b/>
                <w:bCs/>
                <w:sz w:val="16"/>
                <w:szCs w:val="16"/>
              </w:rPr>
            </w:pPr>
            <w:hyperlink r:id="rId9" w:history="1">
              <w:r w:rsidR="0033527D" w:rsidRPr="00C81695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http://torgi.fg.gov.ua:80/116711</w:t>
              </w:r>
            </w:hyperlink>
          </w:p>
        </w:tc>
      </w:tr>
      <w:tr w:rsidR="00FF2A01" w:rsidRPr="00C81695" w:rsidTr="005432D7">
        <w:trPr>
          <w:trHeight w:val="495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1374868,49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630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1222105,32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510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1069342,16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645"/>
        </w:trPr>
        <w:tc>
          <w:tcPr>
            <w:tcW w:w="1702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Q82126b20745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№11277830000 від 26.12.2007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FF2A01" w:rsidRPr="00C81695" w:rsidRDefault="00FF2A01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 xml:space="preserve">Забезпечення: </w:t>
            </w:r>
            <w:r w:rsidRPr="00C81695">
              <w:rPr>
                <w:sz w:val="16"/>
                <w:szCs w:val="16"/>
              </w:rPr>
              <w:t xml:space="preserve">1. 5-кімнатна квартира,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>: Київська обл., м. Київ, вул. Богомольця, буд. 7/14, загальною площею - 117,90кв.м.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Іпотекодавцями</w:t>
            </w:r>
            <w:proofErr w:type="spellEnd"/>
            <w:r w:rsidRPr="00C81695">
              <w:rPr>
                <w:sz w:val="16"/>
                <w:szCs w:val="16"/>
              </w:rPr>
              <w:t xml:space="preserve"> є дві фізичні особи.</w:t>
            </w:r>
            <w:r w:rsidRPr="00C81695">
              <w:rPr>
                <w:sz w:val="16"/>
                <w:szCs w:val="16"/>
              </w:rPr>
              <w:br/>
              <w:t>2. Договори поруки із  фізичними особами ( 2 договори )</w:t>
            </w:r>
          </w:p>
          <w:p w:rsidR="00FF2A01" w:rsidRPr="00C81695" w:rsidRDefault="00FF2A01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3621391,80</w:t>
            </w:r>
          </w:p>
        </w:tc>
        <w:tc>
          <w:tcPr>
            <w:tcW w:w="1134" w:type="dxa"/>
            <w:vMerge w:val="restart"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FF2A01" w:rsidRPr="00C81695" w:rsidRDefault="00E73883" w:rsidP="00F308DA">
            <w:pPr>
              <w:rPr>
                <w:b/>
                <w:bCs/>
                <w:sz w:val="16"/>
                <w:szCs w:val="16"/>
              </w:rPr>
            </w:pPr>
            <w:hyperlink r:id="rId10" w:history="1">
              <w:r w:rsidR="006167F0" w:rsidRPr="00C81695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http://torgi.fg.gov.ua:80/118092</w:t>
              </w:r>
            </w:hyperlink>
          </w:p>
        </w:tc>
      </w:tr>
      <w:tr w:rsidR="00FF2A01" w:rsidRPr="00C81695" w:rsidTr="005432D7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3259252,62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540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2897113,44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2534974,26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1710"/>
        </w:trPr>
        <w:tc>
          <w:tcPr>
            <w:tcW w:w="1702" w:type="dxa"/>
            <w:vMerge w:val="restart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Q82126b20746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№11202170000 від 23.08.2007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 xml:space="preserve"> Забезпечення: </w:t>
            </w:r>
            <w:r w:rsidRPr="00C81695">
              <w:rPr>
                <w:sz w:val="16"/>
                <w:szCs w:val="16"/>
              </w:rPr>
              <w:t xml:space="preserve">1. Домоволодіння № 45, що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Одеська обл., м. Одеса, вул. Кузнєцова Капітана, загальною площею - 330,3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житловою - 164,4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 та земельна ділянка площею 0,0577 га, що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>: Одеська обл., м. Одеса, вул. Кузнєцова Капітана.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 Позичальник.</w:t>
            </w:r>
            <w:r w:rsidRPr="00C81695">
              <w:rPr>
                <w:sz w:val="16"/>
                <w:szCs w:val="16"/>
              </w:rPr>
              <w:br/>
              <w:t>2. Договір поруки із фізичною особою.</w:t>
            </w:r>
            <w:r w:rsidRPr="00C81695">
              <w:rPr>
                <w:b/>
                <w:bCs/>
                <w:sz w:val="16"/>
                <w:szCs w:val="16"/>
              </w:rPr>
              <w:br/>
            </w: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  <w:p w:rsidR="00C81695" w:rsidRPr="00C81695" w:rsidRDefault="00C81695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 xml:space="preserve">Право вимоги за кредитним договором №11228436000 від 04.10.2007 року, укладений з фізичною особою. 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1. Домоволодіння № 45, що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Одеська обл., м. Одеса, вул. Кузнєцова Капітана, загальною площею - 330,3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житловою - 164,4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 та земельна ділянка площею 0,0577 га, що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>: Одеська обл., м. Одеса, вул. Кузнєцова Капітана.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фізична особа.</w:t>
            </w:r>
            <w:r w:rsidRPr="00C81695">
              <w:rPr>
                <w:sz w:val="16"/>
                <w:szCs w:val="16"/>
              </w:rPr>
              <w:br/>
              <w:t>2. Договір поруки із фізичною особою.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  <w:p w:rsidR="00C81695" w:rsidRPr="00C81695" w:rsidRDefault="00C81695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lastRenderedPageBreak/>
              <w:t>Право вимоги за кредитним договором №11403387000 від 21.10.2008 року, укладений з фізичною особою.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 xml:space="preserve"> Забезпечення:</w:t>
            </w:r>
            <w:r w:rsidRPr="00C81695">
              <w:rPr>
                <w:sz w:val="16"/>
                <w:szCs w:val="16"/>
              </w:rPr>
              <w:t xml:space="preserve">1. Домоволодіння № 45, що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Одеська обл., м. Одеса, вул. Кузнєцова Капітана, загальною площею - 330,3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житловою - 164,4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 та земельна ділянка площею 0,0577 га, що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>: Одеська обл., м. Одеса, вул. Кузнєцова Капітана.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фізична особа.</w:t>
            </w:r>
            <w:r w:rsidRPr="00C81695">
              <w:rPr>
                <w:sz w:val="16"/>
                <w:szCs w:val="16"/>
              </w:rPr>
              <w:br/>
              <w:t>2. Договір поруки із фізичною особою.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lastRenderedPageBreak/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2529406,01</w:t>
            </w:r>
          </w:p>
        </w:tc>
        <w:tc>
          <w:tcPr>
            <w:tcW w:w="1134" w:type="dxa"/>
            <w:vMerge w:val="restart"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b/>
                <w:bCs/>
                <w:sz w:val="16"/>
                <w:szCs w:val="16"/>
              </w:rPr>
            </w:pPr>
            <w:hyperlink r:id="rId11" w:history="1">
              <w:r w:rsidRPr="00C8169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http://torgi.fg.gov.ua/118096</w:t>
              </w:r>
            </w:hyperlink>
          </w:p>
        </w:tc>
      </w:tr>
      <w:tr w:rsidR="00C81695" w:rsidRPr="00C81695" w:rsidTr="005432D7">
        <w:trPr>
          <w:trHeight w:val="1110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2276465,41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2805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2023524,81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2745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1770584,21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630"/>
        </w:trPr>
        <w:tc>
          <w:tcPr>
            <w:tcW w:w="1702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lastRenderedPageBreak/>
              <w:t>Q82126b20747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№11326987000 від 01.04.2008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 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1. Житловий будинок з надвірними побудовами, </w:t>
            </w:r>
            <w:proofErr w:type="spellStart"/>
            <w:r w:rsidRPr="00C81695">
              <w:rPr>
                <w:sz w:val="16"/>
                <w:szCs w:val="16"/>
              </w:rPr>
              <w:t>заг</w:t>
            </w:r>
            <w:proofErr w:type="spellEnd"/>
            <w:r w:rsidRPr="00C81695">
              <w:rPr>
                <w:sz w:val="16"/>
                <w:szCs w:val="16"/>
              </w:rPr>
              <w:t xml:space="preserve">. </w:t>
            </w:r>
            <w:proofErr w:type="spellStart"/>
            <w:r w:rsidRPr="00C81695">
              <w:rPr>
                <w:sz w:val="16"/>
                <w:szCs w:val="16"/>
              </w:rPr>
              <w:t>пл</w:t>
            </w:r>
            <w:proofErr w:type="spellEnd"/>
            <w:r w:rsidRPr="00C81695">
              <w:rPr>
                <w:sz w:val="16"/>
                <w:szCs w:val="16"/>
              </w:rPr>
              <w:t xml:space="preserve"> 351,4 </w:t>
            </w:r>
            <w:proofErr w:type="spellStart"/>
            <w:r w:rsidRPr="00C81695">
              <w:rPr>
                <w:sz w:val="16"/>
                <w:szCs w:val="16"/>
              </w:rPr>
              <w:t>кв</w:t>
            </w:r>
            <w:proofErr w:type="spellEnd"/>
            <w:r w:rsidRPr="00C81695">
              <w:rPr>
                <w:sz w:val="16"/>
                <w:szCs w:val="16"/>
              </w:rPr>
              <w:t xml:space="preserve"> м, житл </w:t>
            </w:r>
            <w:proofErr w:type="spellStart"/>
            <w:r w:rsidRPr="00C81695">
              <w:rPr>
                <w:sz w:val="16"/>
                <w:szCs w:val="16"/>
              </w:rPr>
              <w:t>пл</w:t>
            </w:r>
            <w:proofErr w:type="spellEnd"/>
            <w:r w:rsidRPr="00C81695">
              <w:rPr>
                <w:sz w:val="16"/>
                <w:szCs w:val="16"/>
              </w:rPr>
              <w:t xml:space="preserve"> 123,3 </w:t>
            </w:r>
            <w:proofErr w:type="spellStart"/>
            <w:r w:rsidRPr="00C81695">
              <w:rPr>
                <w:sz w:val="16"/>
                <w:szCs w:val="16"/>
              </w:rPr>
              <w:t>кв</w:t>
            </w:r>
            <w:proofErr w:type="spellEnd"/>
            <w:r w:rsidRPr="00C81695">
              <w:rPr>
                <w:sz w:val="16"/>
                <w:szCs w:val="16"/>
              </w:rPr>
              <w:t xml:space="preserve"> м., розташовані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 АРК, м. Сімферополь, </w:t>
            </w:r>
            <w:proofErr w:type="spellStart"/>
            <w:r w:rsidRPr="00C81695">
              <w:rPr>
                <w:sz w:val="16"/>
                <w:szCs w:val="16"/>
              </w:rPr>
              <w:t>вул</w:t>
            </w:r>
            <w:proofErr w:type="spellEnd"/>
            <w:r w:rsidRPr="00C81695">
              <w:rPr>
                <w:sz w:val="16"/>
                <w:szCs w:val="16"/>
              </w:rPr>
              <w:t xml:space="preserve"> </w:t>
            </w:r>
            <w:proofErr w:type="spellStart"/>
            <w:r w:rsidRPr="00C81695">
              <w:rPr>
                <w:sz w:val="16"/>
                <w:szCs w:val="16"/>
              </w:rPr>
              <w:t>Піхтова</w:t>
            </w:r>
            <w:proofErr w:type="spellEnd"/>
            <w:r w:rsidRPr="00C81695">
              <w:rPr>
                <w:sz w:val="16"/>
                <w:szCs w:val="16"/>
              </w:rPr>
              <w:t>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Позичальник.</w:t>
            </w:r>
            <w:r w:rsidRPr="00C81695">
              <w:rPr>
                <w:sz w:val="16"/>
                <w:szCs w:val="16"/>
              </w:rPr>
              <w:br/>
              <w:t xml:space="preserve">Земельна ділянка, на якій розташований житловий будинок, належить також </w:t>
            </w:r>
            <w:proofErr w:type="spellStart"/>
            <w:r w:rsidRPr="00C81695">
              <w:rPr>
                <w:sz w:val="16"/>
                <w:szCs w:val="16"/>
              </w:rPr>
              <w:t>Іпотекодавцю</w:t>
            </w:r>
            <w:proofErr w:type="spellEnd"/>
            <w:r w:rsidRPr="00C81695">
              <w:rPr>
                <w:sz w:val="16"/>
                <w:szCs w:val="16"/>
              </w:rPr>
              <w:t>.</w:t>
            </w:r>
            <w:r w:rsidRPr="00C81695">
              <w:rPr>
                <w:sz w:val="16"/>
                <w:szCs w:val="16"/>
              </w:rPr>
              <w:br/>
              <w:t xml:space="preserve">2. Договір поруки із фізичними особами ( 4 договори) </w:t>
            </w:r>
            <w:r w:rsidRPr="00C81695">
              <w:rPr>
                <w:b/>
                <w:bCs/>
                <w:sz w:val="16"/>
                <w:szCs w:val="16"/>
              </w:rPr>
              <w:br/>
            </w: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1207528,56</w:t>
            </w:r>
          </w:p>
        </w:tc>
        <w:tc>
          <w:tcPr>
            <w:tcW w:w="1134" w:type="dxa"/>
            <w:vMerge w:val="restart"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FF2A01" w:rsidRPr="00C81695" w:rsidRDefault="00E73883" w:rsidP="00F308DA">
            <w:pPr>
              <w:rPr>
                <w:b/>
                <w:bCs/>
                <w:sz w:val="16"/>
                <w:szCs w:val="16"/>
              </w:rPr>
            </w:pPr>
            <w:hyperlink r:id="rId12" w:history="1">
              <w:r w:rsidR="007B0028" w:rsidRPr="00C81695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http://torgi.fg.gov.ua:80/118094</w:t>
              </w:r>
            </w:hyperlink>
          </w:p>
        </w:tc>
      </w:tr>
      <w:tr w:rsidR="00FF2A01" w:rsidRPr="00C81695" w:rsidTr="005432D7">
        <w:trPr>
          <w:trHeight w:val="645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1086775,70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540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966022,85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845269,99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675"/>
        </w:trPr>
        <w:tc>
          <w:tcPr>
            <w:tcW w:w="1702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Q82126b20748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№11292036000 від 31.01.2008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FF2A01" w:rsidRPr="00C81695" w:rsidRDefault="00FF2A01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 1. Житловий будинок </w:t>
            </w:r>
            <w:proofErr w:type="spellStart"/>
            <w:r w:rsidRPr="00C81695">
              <w:rPr>
                <w:sz w:val="16"/>
                <w:szCs w:val="16"/>
              </w:rPr>
              <w:t>заг.площею</w:t>
            </w:r>
            <w:proofErr w:type="spellEnd"/>
            <w:r w:rsidRPr="00C81695">
              <w:rPr>
                <w:sz w:val="16"/>
                <w:szCs w:val="16"/>
              </w:rPr>
              <w:t xml:space="preserve"> - 118,0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житловою - 70,3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>: Миколаївська обл., м. Миколаїв, вул. Братська.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фізична особа.</w:t>
            </w:r>
            <w:r w:rsidRPr="00C81695">
              <w:rPr>
                <w:sz w:val="16"/>
                <w:szCs w:val="16"/>
              </w:rPr>
              <w:br/>
              <w:t>2. Договір поруки із фізичною особою.</w:t>
            </w:r>
          </w:p>
          <w:p w:rsidR="00FF2A01" w:rsidRPr="00C81695" w:rsidRDefault="00FF2A01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469135,40</w:t>
            </w:r>
          </w:p>
        </w:tc>
        <w:tc>
          <w:tcPr>
            <w:tcW w:w="1134" w:type="dxa"/>
            <w:vMerge w:val="restart"/>
          </w:tcPr>
          <w:p w:rsidR="00FF2A01" w:rsidRPr="00C81695" w:rsidRDefault="00C81695" w:rsidP="00F308DA">
            <w:pPr>
              <w:rPr>
                <w:b/>
                <w:bCs/>
                <w:sz w:val="16"/>
                <w:szCs w:val="16"/>
              </w:rPr>
            </w:pPr>
            <w:hyperlink r:id="rId13" w:history="1">
              <w:r w:rsidR="007C6E51" w:rsidRPr="00C81695">
                <w:rPr>
                  <w:rStyle w:val="a3"/>
                  <w:sz w:val="16"/>
                  <w:szCs w:val="16"/>
                </w:rPr>
                <w:t>http://torgi.fg.gov.ua:80/118704</w:t>
              </w:r>
            </w:hyperlink>
          </w:p>
        </w:tc>
      </w:tr>
      <w:tr w:rsidR="00FF2A01" w:rsidRPr="00C81695" w:rsidTr="005432D7">
        <w:trPr>
          <w:trHeight w:val="585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422221,86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465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375308,32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328394,78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750"/>
        </w:trPr>
        <w:tc>
          <w:tcPr>
            <w:tcW w:w="1702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Q82126b20749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№11170510000 від 15.06.2007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 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 1. 3-кімнатна квартира загальною площею 106,5 </w:t>
            </w:r>
            <w:proofErr w:type="spellStart"/>
            <w:r w:rsidRPr="00C81695">
              <w:rPr>
                <w:sz w:val="16"/>
                <w:szCs w:val="16"/>
              </w:rPr>
              <w:t>кв</w:t>
            </w:r>
            <w:proofErr w:type="spellEnd"/>
            <w:r w:rsidRPr="00C81695">
              <w:rPr>
                <w:sz w:val="16"/>
                <w:szCs w:val="16"/>
              </w:rPr>
              <w:t xml:space="preserve">. м., житлова - 73,6 </w:t>
            </w:r>
            <w:proofErr w:type="spellStart"/>
            <w:r w:rsidRPr="00C81695">
              <w:rPr>
                <w:sz w:val="16"/>
                <w:szCs w:val="16"/>
              </w:rPr>
              <w:t>кв</w:t>
            </w:r>
            <w:proofErr w:type="spellEnd"/>
            <w:r w:rsidRPr="00C81695">
              <w:rPr>
                <w:sz w:val="16"/>
                <w:szCs w:val="16"/>
              </w:rPr>
              <w:t xml:space="preserve">. </w:t>
            </w:r>
            <w:proofErr w:type="spellStart"/>
            <w:r w:rsidRPr="00C81695">
              <w:rPr>
                <w:sz w:val="16"/>
                <w:szCs w:val="16"/>
              </w:rPr>
              <w:t>м.,яка</w:t>
            </w:r>
            <w:proofErr w:type="spellEnd"/>
            <w:r w:rsidRPr="00C81695">
              <w:rPr>
                <w:sz w:val="16"/>
                <w:szCs w:val="16"/>
              </w:rPr>
              <w:t xml:space="preserve">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 Дніпропетровська обл., м. Дніпро (Дніпропетровськ), </w:t>
            </w:r>
            <w:proofErr w:type="spellStart"/>
            <w:r w:rsidRPr="00C81695">
              <w:rPr>
                <w:sz w:val="16"/>
                <w:szCs w:val="16"/>
              </w:rPr>
              <w:t>вул</w:t>
            </w:r>
            <w:proofErr w:type="spellEnd"/>
            <w:r w:rsidRPr="00C81695">
              <w:rPr>
                <w:sz w:val="16"/>
                <w:szCs w:val="16"/>
              </w:rPr>
              <w:t xml:space="preserve"> Барикадна 2.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Позичальник.</w:t>
            </w:r>
            <w:r w:rsidRPr="00C81695">
              <w:rPr>
                <w:sz w:val="16"/>
                <w:szCs w:val="16"/>
              </w:rPr>
              <w:br/>
              <w:t>2. Договір поруки із фізичною особою.</w:t>
            </w:r>
            <w:r w:rsidRPr="00C81695">
              <w:rPr>
                <w:b/>
                <w:bCs/>
                <w:sz w:val="16"/>
                <w:szCs w:val="16"/>
              </w:rPr>
              <w:br/>
            </w: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1017485,69</w:t>
            </w:r>
          </w:p>
        </w:tc>
        <w:tc>
          <w:tcPr>
            <w:tcW w:w="1134" w:type="dxa"/>
            <w:vMerge w:val="restart"/>
          </w:tcPr>
          <w:p w:rsidR="00FF2A01" w:rsidRPr="00C81695" w:rsidRDefault="00E73883" w:rsidP="00F308DA">
            <w:pPr>
              <w:rPr>
                <w:b/>
                <w:bCs/>
                <w:sz w:val="16"/>
                <w:szCs w:val="16"/>
              </w:rPr>
            </w:pPr>
            <w:hyperlink r:id="rId14" w:history="1">
              <w:r w:rsidR="001A09F7" w:rsidRPr="00C81695">
                <w:rPr>
                  <w:rStyle w:val="a3"/>
                  <w:sz w:val="16"/>
                  <w:szCs w:val="16"/>
                </w:rPr>
                <w:t>http://torgi.fg.gov.ua:80/118705</w:t>
              </w:r>
            </w:hyperlink>
          </w:p>
        </w:tc>
      </w:tr>
      <w:tr w:rsidR="00FF2A01" w:rsidRPr="00C81695" w:rsidTr="005432D7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915737,12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585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813988,55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540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712239,98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1575"/>
        </w:trPr>
        <w:tc>
          <w:tcPr>
            <w:tcW w:w="1702" w:type="dxa"/>
            <w:vMerge w:val="restart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Q82126b20750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№11025638000 від 10.08.2006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 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proofErr w:type="spellStart"/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>Квартира</w:t>
            </w:r>
            <w:proofErr w:type="spellEnd"/>
            <w:r w:rsidRPr="00C81695">
              <w:rPr>
                <w:sz w:val="16"/>
                <w:szCs w:val="16"/>
              </w:rPr>
              <w:t xml:space="preserve"> з 6-ти жилих кімнат та підсобних приміщень, </w:t>
            </w:r>
            <w:proofErr w:type="spellStart"/>
            <w:r w:rsidRPr="00C81695">
              <w:rPr>
                <w:sz w:val="16"/>
                <w:szCs w:val="16"/>
              </w:rPr>
              <w:t>заг</w:t>
            </w:r>
            <w:proofErr w:type="spellEnd"/>
            <w:r w:rsidRPr="00C81695">
              <w:rPr>
                <w:sz w:val="16"/>
                <w:szCs w:val="16"/>
              </w:rPr>
              <w:t xml:space="preserve">. </w:t>
            </w:r>
            <w:proofErr w:type="spellStart"/>
            <w:r w:rsidRPr="00C81695">
              <w:rPr>
                <w:sz w:val="16"/>
                <w:szCs w:val="16"/>
              </w:rPr>
              <w:t>пл</w:t>
            </w:r>
            <w:proofErr w:type="spellEnd"/>
            <w:r w:rsidRPr="00C81695">
              <w:rPr>
                <w:sz w:val="16"/>
                <w:szCs w:val="16"/>
              </w:rPr>
              <w:t xml:space="preserve">. 156,1 </w:t>
            </w:r>
            <w:proofErr w:type="spellStart"/>
            <w:r w:rsidRPr="00C81695">
              <w:rPr>
                <w:sz w:val="16"/>
                <w:szCs w:val="16"/>
              </w:rPr>
              <w:t>кв</w:t>
            </w:r>
            <w:proofErr w:type="spellEnd"/>
            <w:r w:rsidRPr="00C81695">
              <w:rPr>
                <w:sz w:val="16"/>
                <w:szCs w:val="16"/>
              </w:rPr>
              <w:t xml:space="preserve">. м., житлова </w:t>
            </w:r>
            <w:proofErr w:type="spellStart"/>
            <w:r w:rsidRPr="00C81695">
              <w:rPr>
                <w:sz w:val="16"/>
                <w:szCs w:val="16"/>
              </w:rPr>
              <w:t>пл</w:t>
            </w:r>
            <w:proofErr w:type="spellEnd"/>
            <w:r w:rsidRPr="00C81695">
              <w:rPr>
                <w:sz w:val="16"/>
                <w:szCs w:val="16"/>
              </w:rPr>
              <w:t xml:space="preserve">. 107,4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 за </w:t>
            </w:r>
            <w:proofErr w:type="spellStart"/>
            <w:r w:rsidRPr="00C81695">
              <w:rPr>
                <w:sz w:val="16"/>
                <w:szCs w:val="16"/>
              </w:rPr>
              <w:t>адр</w:t>
            </w:r>
            <w:proofErr w:type="spellEnd"/>
            <w:r w:rsidRPr="00C81695">
              <w:rPr>
                <w:sz w:val="16"/>
                <w:szCs w:val="16"/>
              </w:rPr>
              <w:t xml:space="preserve">: Одеська обл., м. Одеса, вул. Грецька, буд. 50. 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Позичальник.</w:t>
            </w:r>
            <w:r w:rsidRPr="00C81695">
              <w:rPr>
                <w:sz w:val="16"/>
                <w:szCs w:val="16"/>
              </w:rPr>
              <w:br/>
              <w:t>1. Предмет Іпотеки розповсюджений по 3 кредитних договорах Позичальника: КД №10601928000 від 18.04.200</w:t>
            </w:r>
            <w:r w:rsidRPr="00C81695">
              <w:rPr>
                <w:sz w:val="16"/>
                <w:szCs w:val="16"/>
                <w:lang w:val="ru-RU"/>
              </w:rPr>
              <w:t>0</w:t>
            </w:r>
            <w:r w:rsidRPr="00C81695">
              <w:rPr>
                <w:sz w:val="16"/>
                <w:szCs w:val="16"/>
              </w:rPr>
              <w:t>р.; № 11025638000 від 10.08.2006р., № 11095797000 від 15.12.2006р.</w:t>
            </w:r>
            <w:r w:rsidRPr="00C81695">
              <w:rPr>
                <w:sz w:val="16"/>
                <w:szCs w:val="16"/>
              </w:rPr>
              <w:br/>
              <w:t xml:space="preserve">2. Договори поруки із  фізичними особами ( 2 договори) </w:t>
            </w:r>
            <w:r w:rsidRPr="00C81695">
              <w:rPr>
                <w:sz w:val="16"/>
                <w:szCs w:val="16"/>
              </w:rPr>
              <w:br/>
            </w: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 xml:space="preserve">Майнові права за даним кредитним договором обтяжені на користь  третьої особи,  наразі триває </w:t>
            </w:r>
            <w:r w:rsidRPr="00C81695">
              <w:rPr>
                <w:sz w:val="16"/>
                <w:szCs w:val="16"/>
              </w:rPr>
              <w:lastRenderedPageBreak/>
              <w:t>судове провадження для зняття вказаних обтяжень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№10601928000(первісний номер № 1557-08 ПОУН) від 18.04.2006 року, укладений з фізичною особою. Забезпечення:</w:t>
            </w:r>
            <w:r w:rsidRPr="00C81695">
              <w:rPr>
                <w:sz w:val="16"/>
                <w:szCs w:val="16"/>
              </w:rPr>
              <w:t xml:space="preserve">1. Квартира з 6-ти жилих кімнат та підсобних приміщень, </w:t>
            </w:r>
            <w:proofErr w:type="spellStart"/>
            <w:r w:rsidRPr="00C81695">
              <w:rPr>
                <w:sz w:val="16"/>
                <w:szCs w:val="16"/>
              </w:rPr>
              <w:t>заг</w:t>
            </w:r>
            <w:proofErr w:type="spellEnd"/>
            <w:r w:rsidRPr="00C81695">
              <w:rPr>
                <w:sz w:val="16"/>
                <w:szCs w:val="16"/>
              </w:rPr>
              <w:t xml:space="preserve">. </w:t>
            </w:r>
            <w:proofErr w:type="spellStart"/>
            <w:r w:rsidRPr="00C81695">
              <w:rPr>
                <w:sz w:val="16"/>
                <w:szCs w:val="16"/>
              </w:rPr>
              <w:t>пл</w:t>
            </w:r>
            <w:proofErr w:type="spellEnd"/>
            <w:r w:rsidRPr="00C81695">
              <w:rPr>
                <w:sz w:val="16"/>
                <w:szCs w:val="16"/>
              </w:rPr>
              <w:t xml:space="preserve">. 156,1 </w:t>
            </w:r>
            <w:proofErr w:type="spellStart"/>
            <w:r w:rsidRPr="00C81695">
              <w:rPr>
                <w:sz w:val="16"/>
                <w:szCs w:val="16"/>
              </w:rPr>
              <w:t>кв</w:t>
            </w:r>
            <w:proofErr w:type="spellEnd"/>
            <w:r w:rsidRPr="00C81695">
              <w:rPr>
                <w:sz w:val="16"/>
                <w:szCs w:val="16"/>
              </w:rPr>
              <w:t xml:space="preserve">. м., житлова </w:t>
            </w:r>
            <w:proofErr w:type="spellStart"/>
            <w:r w:rsidRPr="00C81695">
              <w:rPr>
                <w:sz w:val="16"/>
                <w:szCs w:val="16"/>
              </w:rPr>
              <w:t>пл</w:t>
            </w:r>
            <w:proofErr w:type="spellEnd"/>
            <w:r w:rsidRPr="00C81695">
              <w:rPr>
                <w:sz w:val="16"/>
                <w:szCs w:val="16"/>
              </w:rPr>
              <w:t xml:space="preserve">. 107,4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 за </w:t>
            </w:r>
            <w:proofErr w:type="spellStart"/>
            <w:r w:rsidRPr="00C81695">
              <w:rPr>
                <w:sz w:val="16"/>
                <w:szCs w:val="16"/>
              </w:rPr>
              <w:t>адр</w:t>
            </w:r>
            <w:proofErr w:type="spellEnd"/>
            <w:r w:rsidRPr="00C81695">
              <w:rPr>
                <w:sz w:val="16"/>
                <w:szCs w:val="16"/>
              </w:rPr>
              <w:t>: Одеська обл., м. Одеса, вул. Грецька, буд. 50.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Позичальник.</w:t>
            </w:r>
            <w:r w:rsidRPr="00C81695">
              <w:rPr>
                <w:sz w:val="16"/>
                <w:szCs w:val="16"/>
              </w:rPr>
              <w:br/>
              <w:t>Предмет Іпотеки розповсюджений по 3 кредитних договорах Позичальника: КД №10601928000 від 18.04.200р.; № 11025638000 від 10.08.2006р., № 11095797000 від 15.12.2006р.</w:t>
            </w:r>
            <w:r w:rsidRPr="00C81695">
              <w:rPr>
                <w:sz w:val="16"/>
                <w:szCs w:val="16"/>
              </w:rPr>
              <w:br/>
              <w:t>2. Договір поруки із фізичною особою.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  <w:p w:rsidR="00C81695" w:rsidRPr="00C81695" w:rsidRDefault="00C81695" w:rsidP="00FF2A01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№11095797000 від 15.12.2006 року, укладений з фізичною особою. Забезпечення:</w:t>
            </w:r>
            <w:r w:rsidRPr="00C81695">
              <w:rPr>
                <w:sz w:val="16"/>
                <w:szCs w:val="16"/>
              </w:rPr>
              <w:t xml:space="preserve">1. Нежиле приміщення – горище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Одеська обл., м. Одеса, вул. Грецька, буд. 50, </w:t>
            </w:r>
            <w:proofErr w:type="spellStart"/>
            <w:r w:rsidRPr="00C81695">
              <w:rPr>
                <w:sz w:val="16"/>
                <w:szCs w:val="16"/>
              </w:rPr>
              <w:t>заг</w:t>
            </w:r>
            <w:proofErr w:type="spellEnd"/>
            <w:r w:rsidRPr="00C81695">
              <w:rPr>
                <w:sz w:val="16"/>
                <w:szCs w:val="16"/>
              </w:rPr>
              <w:t xml:space="preserve">. </w:t>
            </w:r>
            <w:proofErr w:type="spellStart"/>
            <w:r w:rsidRPr="00C81695">
              <w:rPr>
                <w:sz w:val="16"/>
                <w:szCs w:val="16"/>
              </w:rPr>
              <w:t>пл</w:t>
            </w:r>
            <w:proofErr w:type="spellEnd"/>
            <w:r w:rsidRPr="00C81695">
              <w:rPr>
                <w:sz w:val="16"/>
                <w:szCs w:val="16"/>
              </w:rPr>
              <w:t xml:space="preserve">. 156,1 </w:t>
            </w:r>
            <w:proofErr w:type="spellStart"/>
            <w:r w:rsidRPr="00C81695">
              <w:rPr>
                <w:sz w:val="16"/>
                <w:szCs w:val="16"/>
              </w:rPr>
              <w:t>кв</w:t>
            </w:r>
            <w:proofErr w:type="spellEnd"/>
            <w:r w:rsidRPr="00C81695">
              <w:rPr>
                <w:sz w:val="16"/>
                <w:szCs w:val="16"/>
              </w:rPr>
              <w:t xml:space="preserve">. м. </w:t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Позичальник.</w:t>
            </w:r>
            <w:r w:rsidRPr="00C81695">
              <w:rPr>
                <w:sz w:val="16"/>
                <w:szCs w:val="16"/>
              </w:rPr>
              <w:br/>
              <w:t xml:space="preserve">2. Квартира з 6-ти жилих кімнат та підсобних приміщень, </w:t>
            </w:r>
            <w:proofErr w:type="spellStart"/>
            <w:r w:rsidRPr="00C81695">
              <w:rPr>
                <w:sz w:val="16"/>
                <w:szCs w:val="16"/>
              </w:rPr>
              <w:t>заг</w:t>
            </w:r>
            <w:proofErr w:type="spellEnd"/>
            <w:r w:rsidRPr="00C81695">
              <w:rPr>
                <w:sz w:val="16"/>
                <w:szCs w:val="16"/>
              </w:rPr>
              <w:t xml:space="preserve">. </w:t>
            </w:r>
            <w:proofErr w:type="spellStart"/>
            <w:r w:rsidRPr="00C81695">
              <w:rPr>
                <w:sz w:val="16"/>
                <w:szCs w:val="16"/>
              </w:rPr>
              <w:t>пл</w:t>
            </w:r>
            <w:proofErr w:type="spellEnd"/>
            <w:r w:rsidRPr="00C81695">
              <w:rPr>
                <w:sz w:val="16"/>
                <w:szCs w:val="16"/>
              </w:rPr>
              <w:t xml:space="preserve">. 156,1 </w:t>
            </w:r>
            <w:proofErr w:type="spellStart"/>
            <w:r w:rsidRPr="00C81695">
              <w:rPr>
                <w:sz w:val="16"/>
                <w:szCs w:val="16"/>
              </w:rPr>
              <w:t>кв</w:t>
            </w:r>
            <w:proofErr w:type="spellEnd"/>
            <w:r w:rsidRPr="00C81695">
              <w:rPr>
                <w:sz w:val="16"/>
                <w:szCs w:val="16"/>
              </w:rPr>
              <w:t xml:space="preserve">. м., житлова </w:t>
            </w:r>
            <w:proofErr w:type="spellStart"/>
            <w:r w:rsidRPr="00C81695">
              <w:rPr>
                <w:sz w:val="16"/>
                <w:szCs w:val="16"/>
              </w:rPr>
              <w:t>пл</w:t>
            </w:r>
            <w:proofErr w:type="spellEnd"/>
            <w:r w:rsidRPr="00C81695">
              <w:rPr>
                <w:sz w:val="16"/>
                <w:szCs w:val="16"/>
              </w:rPr>
              <w:t xml:space="preserve">. 107,4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 за </w:t>
            </w:r>
            <w:proofErr w:type="spellStart"/>
            <w:r w:rsidRPr="00C81695">
              <w:rPr>
                <w:sz w:val="16"/>
                <w:szCs w:val="16"/>
              </w:rPr>
              <w:t>адр</w:t>
            </w:r>
            <w:proofErr w:type="spellEnd"/>
            <w:r w:rsidRPr="00C81695">
              <w:rPr>
                <w:sz w:val="16"/>
                <w:szCs w:val="16"/>
              </w:rPr>
              <w:t>: Одеська обл., м. Одеса, вул. Грецька, буд. 50.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Позичальник.</w:t>
            </w:r>
            <w:r w:rsidRPr="00C81695">
              <w:rPr>
                <w:sz w:val="16"/>
                <w:szCs w:val="16"/>
              </w:rPr>
              <w:br/>
              <w:t>Предмет Іпотеки розповсюджений по 3 кредитних договорах Позичальника: КД №10601928000 від 18.04.200р.; № 11025638000 від 10.08.2006р., № 11095797000 від 15.12.2006р.</w:t>
            </w:r>
            <w:r w:rsidRPr="00C81695">
              <w:rPr>
                <w:sz w:val="16"/>
                <w:szCs w:val="16"/>
              </w:rPr>
              <w:br/>
              <w:t>3. Договір поруки із фізичною особою.</w:t>
            </w: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lastRenderedPageBreak/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2866756,61</w:t>
            </w:r>
          </w:p>
        </w:tc>
        <w:tc>
          <w:tcPr>
            <w:tcW w:w="1134" w:type="dxa"/>
            <w:vMerge w:val="restart"/>
          </w:tcPr>
          <w:p w:rsidR="00C81695" w:rsidRPr="00C81695" w:rsidRDefault="00C81695" w:rsidP="00F308DA">
            <w:pPr>
              <w:rPr>
                <w:b/>
                <w:bCs/>
                <w:sz w:val="16"/>
                <w:szCs w:val="16"/>
              </w:rPr>
            </w:pPr>
            <w:hyperlink r:id="rId15" w:history="1">
              <w:r w:rsidRPr="00C81695">
                <w:rPr>
                  <w:rStyle w:val="a3"/>
                  <w:sz w:val="16"/>
                  <w:szCs w:val="16"/>
                </w:rPr>
                <w:t>http://torgi.fg.gov.ua:80/118707</w:t>
              </w:r>
            </w:hyperlink>
          </w:p>
        </w:tc>
      </w:tr>
      <w:tr w:rsidR="00C81695" w:rsidRPr="00C81695" w:rsidTr="005432D7">
        <w:trPr>
          <w:trHeight w:val="1485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2580080,95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3780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2293405,29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3735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2006729,63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4230"/>
        </w:trPr>
        <w:tc>
          <w:tcPr>
            <w:tcW w:w="1702" w:type="dxa"/>
            <w:vMerge w:val="restart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Q82126b20751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№11179513000 від 05.07.2007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 *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1. Нежитлове приміщення, загальною площею - 875,5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яке складається з: будівлі кафе-бару літ. А, загальною площею - 532,1кв.м., будівлі котельні літ. В, загальною площею - 66,4кв.м., трьох теплиць літ. Д, Е, Ж, гаража літ. Г, загальною площею - 29,7кв.м., колодязя №2, огорожі №3, будівлі овочесховища літ. ББ1, загальною площею - 247,3кв.м., що знаходяться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Житомирська обл., Новоград-Волинський р-н., с. Нова </w:t>
            </w:r>
            <w:proofErr w:type="spellStart"/>
            <w:r w:rsidRPr="00C81695">
              <w:rPr>
                <w:sz w:val="16"/>
                <w:szCs w:val="16"/>
              </w:rPr>
              <w:t>Романівка</w:t>
            </w:r>
            <w:proofErr w:type="spellEnd"/>
            <w:r w:rsidRPr="00C81695">
              <w:rPr>
                <w:sz w:val="16"/>
                <w:szCs w:val="16"/>
              </w:rPr>
              <w:t>, Житомирське шосе.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Іпотекодавцями</w:t>
            </w:r>
            <w:proofErr w:type="spellEnd"/>
            <w:r w:rsidRPr="00C81695">
              <w:rPr>
                <w:sz w:val="16"/>
                <w:szCs w:val="16"/>
              </w:rPr>
              <w:t xml:space="preserve"> є фізична особа. та Позичальник.</w:t>
            </w:r>
            <w:r w:rsidRPr="00C81695">
              <w:rPr>
                <w:sz w:val="16"/>
                <w:szCs w:val="16"/>
              </w:rPr>
              <w:br/>
              <w:t xml:space="preserve">Предмет Іпотеки розповсюджений по 4 кредитних договорах укладених з 4 </w:t>
            </w:r>
            <w:proofErr w:type="spellStart"/>
            <w:r w:rsidRPr="00C81695">
              <w:rPr>
                <w:sz w:val="16"/>
                <w:szCs w:val="16"/>
              </w:rPr>
              <w:t>фізичиними</w:t>
            </w:r>
            <w:proofErr w:type="spellEnd"/>
            <w:r w:rsidRPr="00C81695">
              <w:rPr>
                <w:sz w:val="16"/>
                <w:szCs w:val="16"/>
              </w:rPr>
              <w:t xml:space="preserve"> особами.</w:t>
            </w:r>
            <w:r w:rsidRPr="00C81695">
              <w:rPr>
                <w:sz w:val="16"/>
                <w:szCs w:val="16"/>
              </w:rPr>
              <w:br/>
              <w:t xml:space="preserve">2. Договори поруки  із фізичними особами ( 2 договори) </w:t>
            </w:r>
            <w:r w:rsidRPr="00C81695">
              <w:rPr>
                <w:b/>
                <w:bCs/>
                <w:sz w:val="16"/>
                <w:szCs w:val="16"/>
              </w:rPr>
              <w:br/>
            </w: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lastRenderedPageBreak/>
              <w:t>Право вимоги за кредитним договором №11167936000 від 11.06.2007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 *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1. Нежитлові будівлі, загальною площею - 875,5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які складаються з: будівлі кафе-бару літ. А, загальною площею - 532,1кв.м., будівлі котельні літ. В, загальною площею - 66,4кв.м., трьох теплиць літ. Д, Е, Ж, гаража літ. Г, загальною площею - 29,7кв.м., колодязя №2, огорожі №3, будівлі овочесховища літ. ББ1, загальною площею - 247,3кв.м., що знаходяться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Житомирська обл., Новоград-Волинський р-н., с. Нова </w:t>
            </w:r>
            <w:proofErr w:type="spellStart"/>
            <w:r w:rsidRPr="00C81695">
              <w:rPr>
                <w:sz w:val="16"/>
                <w:szCs w:val="16"/>
              </w:rPr>
              <w:t>Романівка</w:t>
            </w:r>
            <w:proofErr w:type="spellEnd"/>
            <w:r w:rsidRPr="00C81695">
              <w:rPr>
                <w:sz w:val="16"/>
                <w:szCs w:val="16"/>
              </w:rPr>
              <w:t>, Житомирське шосе.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Іпотекодавцями</w:t>
            </w:r>
            <w:proofErr w:type="spellEnd"/>
            <w:r w:rsidRPr="00C81695">
              <w:rPr>
                <w:sz w:val="16"/>
                <w:szCs w:val="16"/>
              </w:rPr>
              <w:t xml:space="preserve"> є фізична особа та Позичальник.</w:t>
            </w:r>
            <w:r w:rsidRPr="00C81695">
              <w:rPr>
                <w:sz w:val="16"/>
                <w:szCs w:val="16"/>
              </w:rPr>
              <w:br/>
              <w:t>Предмет Іпотеки розповсюджений по 4 кредитних договорах: укладеними з 4 фізичними особами.</w:t>
            </w:r>
            <w:r w:rsidRPr="00C81695">
              <w:rPr>
                <w:sz w:val="16"/>
                <w:szCs w:val="16"/>
              </w:rPr>
              <w:br/>
              <w:t>2. Договори поруки із фізичними особами (</w:t>
            </w:r>
            <w:r w:rsidRPr="00C81695">
              <w:rPr>
                <w:sz w:val="16"/>
                <w:szCs w:val="16"/>
                <w:lang w:val="ru-RU"/>
              </w:rPr>
              <w:t>3</w:t>
            </w:r>
            <w:r w:rsidRPr="00C81695">
              <w:rPr>
                <w:sz w:val="16"/>
                <w:szCs w:val="16"/>
              </w:rPr>
              <w:t xml:space="preserve"> договори)</w:t>
            </w:r>
            <w:r w:rsidRPr="00C81695">
              <w:rPr>
                <w:b/>
                <w:bCs/>
                <w:sz w:val="16"/>
                <w:szCs w:val="16"/>
              </w:rPr>
              <w:br/>
            </w: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№11232350000 від 10.10.2007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 *</w:t>
            </w:r>
          </w:p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1. Нежитлові будівлі, загальною площею - 875,5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які складаються з: будівлі кафе-бару літ. А, загальною площею - 532,1кв.м., будівлі котельні літ. В, загальною площею - 66,4кв.м., трьох теплиць літ. Д, Е, Ж, гаража літ. Г, загальною площею - 29,7кв.м., колодязя №2, огорожі №3, будівлі овочесховища літ. ББ1, загальною площею - 247,3кв.м., що знаходяться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Житомирська обл., Новоград-Волинський р-н., с. Нова </w:t>
            </w:r>
            <w:proofErr w:type="spellStart"/>
            <w:r w:rsidRPr="00C81695">
              <w:rPr>
                <w:sz w:val="16"/>
                <w:szCs w:val="16"/>
              </w:rPr>
              <w:t>Романівка</w:t>
            </w:r>
            <w:proofErr w:type="spellEnd"/>
            <w:r w:rsidRPr="00C81695">
              <w:rPr>
                <w:sz w:val="16"/>
                <w:szCs w:val="16"/>
              </w:rPr>
              <w:t xml:space="preserve">, Житомирське </w:t>
            </w:r>
            <w:proofErr w:type="spellStart"/>
            <w:r w:rsidRPr="00C81695">
              <w:rPr>
                <w:sz w:val="16"/>
                <w:szCs w:val="16"/>
              </w:rPr>
              <w:t>шосе.Іпотекодавцями</w:t>
            </w:r>
            <w:proofErr w:type="spellEnd"/>
            <w:r w:rsidRPr="00C81695">
              <w:rPr>
                <w:sz w:val="16"/>
                <w:szCs w:val="16"/>
              </w:rPr>
              <w:t xml:space="preserve"> є 2 фізичні особи </w:t>
            </w:r>
            <w:r w:rsidRPr="00C81695">
              <w:rPr>
                <w:sz w:val="16"/>
                <w:szCs w:val="16"/>
              </w:rPr>
              <w:br/>
              <w:t>Предмет Іпотеки розповсюджений по 4 кредитних договорах укладеними із 4 фізичними особами.</w:t>
            </w:r>
            <w:r w:rsidRPr="00C81695">
              <w:rPr>
                <w:b/>
                <w:bCs/>
                <w:sz w:val="16"/>
                <w:szCs w:val="16"/>
              </w:rPr>
              <w:br/>
            </w:r>
            <w:r w:rsidRPr="00C81695">
              <w:rPr>
                <w:sz w:val="16"/>
                <w:szCs w:val="16"/>
              </w:rPr>
              <w:t>2. Договори поруки із фізичними особами (2 договори)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 xml:space="preserve">Майнові права за даним кредитним договором обтяжені на користь  третьої особи,  наразі триває судове провадження для зняття вказаних обтяжень </w:t>
            </w:r>
          </w:p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№11257179000 від 23.11.2007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 *</w:t>
            </w:r>
          </w:p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1. Нежитлові будівлі, загальною площею - 875,5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які складаються з: будівлі кафе-бару літ. А, загальною площею - 532,1кв.м., будівлі котельні літ. В, загальною площею - 66,4кв.м., трьох теплиць літ. Д, Е, Ж, гаража літ. Г, загальною площею - 29,7кв.м., колодязя №2, огорожі №3, будівлі овочесховища літ. ББ1, загальною площею - 247,3кв.м., що знаходяться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Житомирська обл., Новоград-Волинський р-н., с. Нова </w:t>
            </w:r>
            <w:proofErr w:type="spellStart"/>
            <w:r w:rsidRPr="00C81695">
              <w:rPr>
                <w:sz w:val="16"/>
                <w:szCs w:val="16"/>
              </w:rPr>
              <w:t>Романівка</w:t>
            </w:r>
            <w:proofErr w:type="spellEnd"/>
            <w:r w:rsidRPr="00C81695">
              <w:rPr>
                <w:sz w:val="16"/>
                <w:szCs w:val="16"/>
              </w:rPr>
              <w:t>, Житомирське шосе.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Іпотекодавцями</w:t>
            </w:r>
            <w:proofErr w:type="spellEnd"/>
            <w:r w:rsidRPr="00C81695">
              <w:rPr>
                <w:sz w:val="16"/>
                <w:szCs w:val="16"/>
              </w:rPr>
              <w:t xml:space="preserve"> є 2 фізичні особи.</w:t>
            </w:r>
            <w:r w:rsidRPr="00C81695">
              <w:rPr>
                <w:sz w:val="16"/>
                <w:szCs w:val="16"/>
              </w:rPr>
              <w:br/>
              <w:t>Предмет Іпотеки розповсюджений по 4 кредитних договорах  укладеними із 4 фізичними особами.</w:t>
            </w:r>
            <w:r w:rsidRPr="00C81695">
              <w:rPr>
                <w:b/>
                <w:bCs/>
                <w:sz w:val="16"/>
                <w:szCs w:val="16"/>
              </w:rPr>
              <w:br/>
            </w:r>
            <w:r w:rsidRPr="00C81695">
              <w:rPr>
                <w:sz w:val="16"/>
                <w:szCs w:val="16"/>
              </w:rPr>
              <w:t>2. Договір поруки із фізичною особою.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lastRenderedPageBreak/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3796440,19</w:t>
            </w:r>
          </w:p>
        </w:tc>
        <w:tc>
          <w:tcPr>
            <w:tcW w:w="1134" w:type="dxa"/>
            <w:vMerge w:val="restart"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  <w:p w:rsidR="00C81695" w:rsidRPr="00C81695" w:rsidRDefault="00C81695" w:rsidP="00F308DA">
            <w:pPr>
              <w:rPr>
                <w:b/>
                <w:bCs/>
                <w:sz w:val="16"/>
                <w:szCs w:val="16"/>
              </w:rPr>
            </w:pPr>
            <w:hyperlink r:id="rId16" w:history="1">
              <w:r w:rsidRPr="00C81695">
                <w:rPr>
                  <w:rStyle w:val="a3"/>
                  <w:sz w:val="16"/>
                  <w:szCs w:val="16"/>
                </w:rPr>
                <w:t>http://torgi.fg.gov.ua:80/118701</w:t>
              </w:r>
            </w:hyperlink>
          </w:p>
        </w:tc>
      </w:tr>
      <w:tr w:rsidR="00C81695" w:rsidRPr="00C81695" w:rsidTr="005432D7">
        <w:trPr>
          <w:trHeight w:val="4260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3416796,17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3930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3037152,15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4320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2657508,13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1440"/>
        </w:trPr>
        <w:tc>
          <w:tcPr>
            <w:tcW w:w="1702" w:type="dxa"/>
            <w:vMerge w:val="restart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Q82126b20752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№11004711000 від 18.05.2006 року, укладений з фізичною особою.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1. Чотирикімнатна квартира загальною площею 158,70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, житлова  площа 71,70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що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>: Вінницька обл., м. Вінниця, вул. Свердлова, 185а.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lastRenderedPageBreak/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Позичальник.</w:t>
            </w:r>
            <w:r w:rsidRPr="00C81695">
              <w:rPr>
                <w:sz w:val="16"/>
                <w:szCs w:val="16"/>
              </w:rPr>
              <w:br/>
              <w:t>Іпотека розповсюджується по 2-м кредитам №11004711001 від 18.05.2006 р. та №11234762001 від 15.10.2007 р.</w:t>
            </w:r>
            <w:r w:rsidRPr="00C81695">
              <w:rPr>
                <w:sz w:val="16"/>
                <w:szCs w:val="16"/>
              </w:rPr>
              <w:br/>
              <w:t>2. Договір поруки із фізичною особою.</w:t>
            </w:r>
            <w:r w:rsidRPr="00C81695">
              <w:rPr>
                <w:sz w:val="16"/>
                <w:szCs w:val="16"/>
              </w:rPr>
              <w:br/>
              <w:t>3. Договір поруки із юридичною особою.</w:t>
            </w:r>
          </w:p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</w:p>
          <w:p w:rsidR="00C81695" w:rsidRPr="00C81695" w:rsidRDefault="00C81695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№11234762000 від 15.10.2007 року, укладений з фізичною особою.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C81695" w:rsidRPr="00C81695" w:rsidRDefault="00C81695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1. </w:t>
            </w:r>
            <w:proofErr w:type="spellStart"/>
            <w:r w:rsidRPr="00C81695">
              <w:rPr>
                <w:sz w:val="16"/>
                <w:szCs w:val="16"/>
              </w:rPr>
              <w:t>П'ятикімнатна</w:t>
            </w:r>
            <w:proofErr w:type="spellEnd"/>
            <w:r w:rsidRPr="00C81695">
              <w:rPr>
                <w:sz w:val="16"/>
                <w:szCs w:val="16"/>
              </w:rPr>
              <w:t xml:space="preserve"> квартира загальною площею 248,4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, житлова  площа 114,70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що знаходиться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>: Вінницька обл., м. Вінниця, вул. Свердлова, 185а.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Позичальник.</w:t>
            </w:r>
            <w:r w:rsidRPr="00C81695">
              <w:rPr>
                <w:sz w:val="16"/>
                <w:szCs w:val="16"/>
              </w:rPr>
              <w:br/>
              <w:t>Іпотека розповсюджується по 2-м кредитам №11004711001 від 18.05.2006р. та №11234762001 від 15.10.2007р.</w:t>
            </w:r>
            <w:r w:rsidRPr="00C81695">
              <w:rPr>
                <w:sz w:val="16"/>
                <w:szCs w:val="16"/>
              </w:rPr>
              <w:br/>
              <w:t>2. Договір поруки із фізичною особою.</w:t>
            </w:r>
            <w:r w:rsidRPr="00C81695">
              <w:rPr>
                <w:sz w:val="16"/>
                <w:szCs w:val="16"/>
              </w:rPr>
              <w:br/>
              <w:t>3. Договір поруки із юридичною особою.</w:t>
            </w:r>
          </w:p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lastRenderedPageBreak/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2058613,54</w:t>
            </w:r>
          </w:p>
        </w:tc>
        <w:tc>
          <w:tcPr>
            <w:tcW w:w="1134" w:type="dxa"/>
            <w:vMerge w:val="restart"/>
          </w:tcPr>
          <w:p w:rsidR="00C81695" w:rsidRPr="00C81695" w:rsidRDefault="00C81695" w:rsidP="00F308DA">
            <w:pPr>
              <w:rPr>
                <w:b/>
                <w:bCs/>
                <w:sz w:val="16"/>
                <w:szCs w:val="16"/>
              </w:rPr>
            </w:pPr>
            <w:hyperlink r:id="rId17" w:history="1">
              <w:r w:rsidRPr="00C81695">
                <w:rPr>
                  <w:rStyle w:val="a3"/>
                  <w:sz w:val="16"/>
                  <w:szCs w:val="16"/>
                </w:rPr>
                <w:t>http://torgi.fg.gov.ua:80/118710</w:t>
              </w:r>
            </w:hyperlink>
          </w:p>
        </w:tc>
      </w:tr>
      <w:tr w:rsidR="00C81695" w:rsidRPr="00C81695" w:rsidTr="005432D7">
        <w:trPr>
          <w:trHeight w:val="1995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1852752,19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1800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1646890,83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C81695" w:rsidRPr="00C81695" w:rsidTr="005432D7">
        <w:trPr>
          <w:trHeight w:val="1665"/>
        </w:trPr>
        <w:tc>
          <w:tcPr>
            <w:tcW w:w="1702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C81695" w:rsidRPr="00C81695" w:rsidRDefault="00C81695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1441029,48</w:t>
            </w:r>
          </w:p>
        </w:tc>
        <w:tc>
          <w:tcPr>
            <w:tcW w:w="1134" w:type="dxa"/>
            <w:vMerge/>
          </w:tcPr>
          <w:p w:rsidR="00C81695" w:rsidRPr="00C81695" w:rsidRDefault="00C81695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720"/>
        </w:trPr>
        <w:tc>
          <w:tcPr>
            <w:tcW w:w="1702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Q82126b20753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Право вимоги за кредитним договором №11095551000 від 14.12.2006 року</w:t>
            </w:r>
            <w:r w:rsidRPr="00C81695">
              <w:rPr>
                <w:sz w:val="16"/>
                <w:szCs w:val="16"/>
              </w:rPr>
              <w:t>,</w:t>
            </w:r>
            <w:r w:rsidRPr="00C81695">
              <w:rPr>
                <w:b/>
                <w:bCs/>
                <w:sz w:val="16"/>
                <w:szCs w:val="16"/>
              </w:rPr>
              <w:t xml:space="preserve"> укладений з фізичною особою. </w:t>
            </w:r>
            <w:r w:rsidRPr="00C81695">
              <w:rPr>
                <w:b/>
                <w:bCs/>
                <w:sz w:val="16"/>
                <w:szCs w:val="16"/>
                <w:lang w:val="ru-RU"/>
              </w:rPr>
              <w:t>*</w:t>
            </w:r>
          </w:p>
          <w:p w:rsidR="00FF2A01" w:rsidRPr="00C81695" w:rsidRDefault="00FF2A01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b/>
                <w:bCs/>
                <w:sz w:val="16"/>
                <w:szCs w:val="16"/>
              </w:rPr>
              <w:t>Забезпечення:</w:t>
            </w:r>
            <w:r w:rsidRPr="00C81695">
              <w:rPr>
                <w:sz w:val="16"/>
                <w:szCs w:val="16"/>
              </w:rPr>
              <w:t xml:space="preserve"> 1. Житловий будинок, загальною площею 644,0, житлова - 188,4 </w:t>
            </w:r>
            <w:proofErr w:type="spellStart"/>
            <w:r w:rsidRPr="00C81695">
              <w:rPr>
                <w:sz w:val="16"/>
                <w:szCs w:val="16"/>
              </w:rPr>
              <w:t>кв.м</w:t>
            </w:r>
            <w:proofErr w:type="spellEnd"/>
            <w:r w:rsidRPr="00C81695">
              <w:rPr>
                <w:sz w:val="16"/>
                <w:szCs w:val="16"/>
              </w:rPr>
              <w:t xml:space="preserve">., та земельна ділянка площею 0,250 га., що знаходяться за </w:t>
            </w:r>
            <w:proofErr w:type="spellStart"/>
            <w:r w:rsidRPr="00C81695">
              <w:rPr>
                <w:sz w:val="16"/>
                <w:szCs w:val="16"/>
              </w:rPr>
              <w:t>адресою</w:t>
            </w:r>
            <w:proofErr w:type="spellEnd"/>
            <w:r w:rsidRPr="00C81695">
              <w:rPr>
                <w:sz w:val="16"/>
                <w:szCs w:val="16"/>
              </w:rPr>
              <w:t xml:space="preserve">: Одеська обл., </w:t>
            </w:r>
            <w:proofErr w:type="spellStart"/>
            <w:r w:rsidRPr="00C81695">
              <w:rPr>
                <w:sz w:val="16"/>
                <w:szCs w:val="16"/>
              </w:rPr>
              <w:t>Овідіопольський</w:t>
            </w:r>
            <w:proofErr w:type="spellEnd"/>
            <w:r w:rsidRPr="00C81695">
              <w:rPr>
                <w:sz w:val="16"/>
                <w:szCs w:val="16"/>
              </w:rPr>
              <w:t xml:space="preserve"> р-н, </w:t>
            </w:r>
            <w:proofErr w:type="spellStart"/>
            <w:r w:rsidRPr="00C81695">
              <w:rPr>
                <w:sz w:val="16"/>
                <w:szCs w:val="16"/>
              </w:rPr>
              <w:t>с.Барабой</w:t>
            </w:r>
            <w:proofErr w:type="spellEnd"/>
            <w:r w:rsidRPr="00C81695">
              <w:rPr>
                <w:sz w:val="16"/>
                <w:szCs w:val="16"/>
              </w:rPr>
              <w:t xml:space="preserve">, </w:t>
            </w:r>
            <w:proofErr w:type="spellStart"/>
            <w:r w:rsidRPr="00C81695">
              <w:rPr>
                <w:sz w:val="16"/>
                <w:szCs w:val="16"/>
              </w:rPr>
              <w:t>вул.Зінченко</w:t>
            </w:r>
            <w:proofErr w:type="spellEnd"/>
            <w:r w:rsidRPr="00C81695">
              <w:rPr>
                <w:sz w:val="16"/>
                <w:szCs w:val="16"/>
              </w:rPr>
              <w:t>.</w:t>
            </w:r>
            <w:r w:rsidRPr="00C81695">
              <w:rPr>
                <w:sz w:val="16"/>
                <w:szCs w:val="16"/>
              </w:rPr>
              <w:br/>
            </w:r>
            <w:proofErr w:type="spellStart"/>
            <w:r w:rsidRPr="00C81695">
              <w:rPr>
                <w:sz w:val="16"/>
                <w:szCs w:val="16"/>
              </w:rPr>
              <w:t>Іпотекодавцем</w:t>
            </w:r>
            <w:proofErr w:type="spellEnd"/>
            <w:r w:rsidRPr="00C81695">
              <w:rPr>
                <w:sz w:val="16"/>
                <w:szCs w:val="16"/>
              </w:rPr>
              <w:t xml:space="preserve"> є Позичальник.</w:t>
            </w:r>
            <w:r w:rsidRPr="00C81695">
              <w:rPr>
                <w:sz w:val="16"/>
                <w:szCs w:val="16"/>
              </w:rPr>
              <w:br/>
              <w:t>2. Договір поруки із фізичною особою.</w:t>
            </w:r>
          </w:p>
          <w:p w:rsidR="00FF2A01" w:rsidRPr="00C81695" w:rsidRDefault="00FF2A01" w:rsidP="00FF2A01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sz w:val="16"/>
                <w:szCs w:val="16"/>
                <w:lang w:val="ru-RU"/>
              </w:rPr>
              <w:t>*</w:t>
            </w:r>
            <w:r w:rsidRPr="00C81695">
              <w:rPr>
                <w:sz w:val="16"/>
                <w:szCs w:val="16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На перших відкритих торгах (аукціоні)  20.10.2017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  <w:r w:rsidRPr="00C81695">
              <w:rPr>
                <w:b/>
                <w:bCs/>
                <w:sz w:val="16"/>
                <w:szCs w:val="16"/>
              </w:rPr>
              <w:t>1078174,88</w:t>
            </w:r>
          </w:p>
        </w:tc>
        <w:tc>
          <w:tcPr>
            <w:tcW w:w="1134" w:type="dxa"/>
            <w:vMerge w:val="restart"/>
          </w:tcPr>
          <w:p w:rsidR="00FF2A01" w:rsidRPr="00C81695" w:rsidRDefault="00E73883" w:rsidP="00F308DA">
            <w:pPr>
              <w:rPr>
                <w:b/>
                <w:bCs/>
                <w:sz w:val="16"/>
                <w:szCs w:val="16"/>
              </w:rPr>
            </w:pPr>
            <w:hyperlink r:id="rId18" w:history="1">
              <w:r w:rsidR="007C6E51" w:rsidRPr="00C81695">
                <w:rPr>
                  <w:rStyle w:val="a3"/>
                  <w:sz w:val="16"/>
                  <w:szCs w:val="16"/>
                </w:rPr>
                <w:t>http://torgi.fg.gov.ua:80/118703</w:t>
              </w:r>
            </w:hyperlink>
          </w:p>
        </w:tc>
      </w:tr>
      <w:tr w:rsidR="00FF2A01" w:rsidRPr="00C81695" w:rsidTr="005432D7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других відкритих торгах (аукціоні) 03.11.2017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970357,39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690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третіх відкритих торгах (аукціоні) 17.11.2017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862539,90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tr w:rsidR="00FF2A01" w:rsidRPr="00C81695" w:rsidTr="005432D7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На четвертих відкритих торгах (аукціоні) 01.12.2017</w:t>
            </w:r>
          </w:p>
        </w:tc>
        <w:tc>
          <w:tcPr>
            <w:tcW w:w="1843" w:type="dxa"/>
            <w:vAlign w:val="center"/>
            <w:hideMark/>
          </w:tcPr>
          <w:p w:rsidR="00FF2A01" w:rsidRPr="00C81695" w:rsidRDefault="00FF2A01" w:rsidP="00FF2A01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754722,42</w:t>
            </w:r>
          </w:p>
        </w:tc>
        <w:tc>
          <w:tcPr>
            <w:tcW w:w="1134" w:type="dxa"/>
            <w:vMerge/>
          </w:tcPr>
          <w:p w:rsidR="00FF2A01" w:rsidRPr="00C81695" w:rsidRDefault="00FF2A01" w:rsidP="00F308DA">
            <w:pPr>
              <w:rPr>
                <w:sz w:val="16"/>
                <w:szCs w:val="16"/>
              </w:rPr>
            </w:pPr>
          </w:p>
        </w:tc>
      </w:tr>
      <w:bookmarkEnd w:id="0"/>
    </w:tbl>
    <w:p w:rsidR="00F308DA" w:rsidRPr="00C81695" w:rsidRDefault="00F308DA" w:rsidP="005E4D7C">
      <w:pPr>
        <w:rPr>
          <w:sz w:val="16"/>
          <w:szCs w:val="16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C81695" w:rsidRDefault="00E47524" w:rsidP="00AF7204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№ </w:t>
            </w:r>
            <w:r w:rsidR="004922D3" w:rsidRPr="00C81695">
              <w:rPr>
                <w:sz w:val="16"/>
                <w:szCs w:val="16"/>
                <w:lang w:val="en-US"/>
              </w:rPr>
              <w:t>4438</w:t>
            </w:r>
            <w:r w:rsidR="00C262F5" w:rsidRPr="00C81695">
              <w:rPr>
                <w:sz w:val="16"/>
                <w:szCs w:val="16"/>
              </w:rPr>
              <w:t xml:space="preserve">, </w:t>
            </w:r>
            <w:r w:rsidR="004922D3" w:rsidRPr="00C81695">
              <w:rPr>
                <w:sz w:val="16"/>
                <w:szCs w:val="16"/>
                <w:lang w:val="en-US"/>
              </w:rPr>
              <w:t>4453</w:t>
            </w:r>
            <w:r w:rsidR="00A17A6C" w:rsidRPr="00C81695">
              <w:rPr>
                <w:sz w:val="16"/>
                <w:szCs w:val="16"/>
              </w:rPr>
              <w:t xml:space="preserve"> від </w:t>
            </w:r>
            <w:r w:rsidR="004922D3" w:rsidRPr="00C81695">
              <w:rPr>
                <w:sz w:val="16"/>
                <w:szCs w:val="16"/>
                <w:lang w:val="en-US"/>
              </w:rPr>
              <w:t>28</w:t>
            </w:r>
            <w:r w:rsidR="002A3FFB" w:rsidRPr="00C81695">
              <w:rPr>
                <w:sz w:val="16"/>
                <w:szCs w:val="16"/>
              </w:rPr>
              <w:t>.0</w:t>
            </w:r>
            <w:r w:rsidR="004922D3" w:rsidRPr="00C81695">
              <w:rPr>
                <w:sz w:val="16"/>
                <w:szCs w:val="16"/>
                <w:lang w:val="en-US"/>
              </w:rPr>
              <w:t>9</w:t>
            </w:r>
            <w:r w:rsidR="00760A63" w:rsidRPr="00C81695">
              <w:rPr>
                <w:sz w:val="16"/>
                <w:szCs w:val="16"/>
              </w:rPr>
              <w:t>.2017 р.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71675D" w:rsidRPr="00C81695" w:rsidRDefault="0071675D" w:rsidP="008A7180">
            <w:pPr>
              <w:rPr>
                <w:b/>
                <w:sz w:val="16"/>
                <w:szCs w:val="16"/>
                <w:lang w:val="ru-RU"/>
              </w:rPr>
            </w:pPr>
            <w:r w:rsidRPr="00C81695">
              <w:rPr>
                <w:b/>
                <w:sz w:val="16"/>
                <w:szCs w:val="16"/>
              </w:rPr>
              <w:t>Товарна біржа «КМФБ»</w:t>
            </w:r>
          </w:p>
          <w:p w:rsidR="0071675D" w:rsidRPr="00C81695" w:rsidRDefault="0071675D" w:rsidP="0071675D">
            <w:pPr>
              <w:textAlignment w:val="baseline"/>
              <w:rPr>
                <w:sz w:val="16"/>
                <w:szCs w:val="16"/>
              </w:rPr>
            </w:pPr>
            <w:r w:rsidRPr="00C81695">
              <w:rPr>
                <w:bCs/>
                <w:sz w:val="16"/>
                <w:szCs w:val="16"/>
              </w:rPr>
              <w:t>01103, м. Київ, вул. Залізничне шосе, 45, оф. 202</w:t>
            </w:r>
            <w:r w:rsidRPr="00C81695">
              <w:rPr>
                <w:sz w:val="16"/>
                <w:szCs w:val="16"/>
              </w:rPr>
              <w:t xml:space="preserve">, </w:t>
            </w:r>
            <w:proofErr w:type="spellStart"/>
            <w:r w:rsidRPr="00C81695">
              <w:rPr>
                <w:sz w:val="16"/>
                <w:szCs w:val="16"/>
              </w:rPr>
              <w:t>Тел</w:t>
            </w:r>
            <w:proofErr w:type="spellEnd"/>
            <w:r w:rsidRPr="00C81695">
              <w:rPr>
                <w:sz w:val="16"/>
                <w:szCs w:val="16"/>
              </w:rPr>
              <w:t>. (066)668-77-10 (044) 384-61-03 режим роботи : з 9:00 до 18:00 Пн.-Пт.</w:t>
            </w:r>
          </w:p>
          <w:p w:rsidR="0071675D" w:rsidRPr="00C81695" w:rsidRDefault="0071675D" w:rsidP="0071675D">
            <w:pPr>
              <w:rPr>
                <w:color w:val="000000"/>
                <w:sz w:val="16"/>
                <w:szCs w:val="16"/>
              </w:rPr>
            </w:pPr>
            <w:r w:rsidRPr="00C81695">
              <w:rPr>
                <w:color w:val="0000CC"/>
                <w:sz w:val="16"/>
                <w:szCs w:val="16"/>
                <w:u w:val="single"/>
                <w:lang w:val="en-US"/>
              </w:rPr>
              <w:t>https</w:t>
            </w:r>
            <w:r w:rsidRPr="00C81695">
              <w:rPr>
                <w:color w:val="0000CC"/>
                <w:sz w:val="16"/>
                <w:szCs w:val="16"/>
                <w:u w:val="single"/>
                <w:lang w:val="ru-RU"/>
              </w:rPr>
              <w:t>://</w:t>
            </w:r>
            <w:r w:rsidRPr="00C81695">
              <w:rPr>
                <w:color w:val="0000CC"/>
                <w:sz w:val="16"/>
                <w:szCs w:val="16"/>
                <w:u w:val="single"/>
              </w:rPr>
              <w:t>t</w:t>
            </w:r>
            <w:proofErr w:type="spellStart"/>
            <w:r w:rsidRPr="00C81695">
              <w:rPr>
                <w:color w:val="0000CC"/>
                <w:sz w:val="16"/>
                <w:szCs w:val="16"/>
                <w:u w:val="single"/>
                <w:lang w:val="en-US"/>
              </w:rPr>
              <w:t>i</w:t>
            </w:r>
            <w:proofErr w:type="spellEnd"/>
            <w:r w:rsidRPr="00C81695">
              <w:rPr>
                <w:color w:val="0000CC"/>
                <w:sz w:val="16"/>
                <w:szCs w:val="16"/>
                <w:u w:val="single"/>
              </w:rPr>
              <w:t>.tbkmfb.com.ua</w:t>
            </w:r>
            <w:r w:rsidRPr="00C81695">
              <w:rPr>
                <w:color w:val="000000"/>
                <w:sz w:val="16"/>
                <w:szCs w:val="16"/>
              </w:rPr>
              <w:t xml:space="preserve"> </w:t>
            </w:r>
          </w:p>
          <w:p w:rsidR="0071675D" w:rsidRPr="00C81695" w:rsidRDefault="0071675D" w:rsidP="0071675D">
            <w:pPr>
              <w:rPr>
                <w:color w:val="000000"/>
                <w:sz w:val="16"/>
                <w:szCs w:val="16"/>
              </w:rPr>
            </w:pPr>
            <w:r w:rsidRPr="00C81695">
              <w:rPr>
                <w:color w:val="000000"/>
                <w:sz w:val="16"/>
                <w:szCs w:val="16"/>
              </w:rPr>
              <w:t>Посилання на перелік</w:t>
            </w:r>
          </w:p>
          <w:p w:rsidR="0071675D" w:rsidRPr="00C81695" w:rsidRDefault="0071675D" w:rsidP="0071675D">
            <w:pPr>
              <w:rPr>
                <w:color w:val="000000"/>
                <w:sz w:val="16"/>
                <w:szCs w:val="16"/>
              </w:rPr>
            </w:pPr>
            <w:r w:rsidRPr="00C81695">
              <w:rPr>
                <w:color w:val="000000"/>
                <w:sz w:val="16"/>
                <w:szCs w:val="16"/>
              </w:rPr>
              <w:t>організаторів відкритих торгів (аукціонів)</w:t>
            </w:r>
          </w:p>
          <w:p w:rsidR="00715FA9" w:rsidRPr="00C81695" w:rsidRDefault="00E73883" w:rsidP="0071675D">
            <w:pPr>
              <w:rPr>
                <w:sz w:val="16"/>
                <w:szCs w:val="16"/>
              </w:rPr>
            </w:pPr>
            <w:hyperlink r:id="rId19" w:history="1">
              <w:r w:rsidR="0071675D" w:rsidRPr="00C8169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Учасники відкритих торгів (аукціону) </w:t>
            </w:r>
          </w:p>
        </w:tc>
        <w:tc>
          <w:tcPr>
            <w:tcW w:w="6237" w:type="dxa"/>
            <w:shd w:val="clear" w:color="auto" w:fill="auto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C81695" w:rsidRDefault="00760A63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5% (п’ять) відсотків </w:t>
            </w:r>
            <w:r w:rsidR="00715FA9" w:rsidRPr="00C81695">
              <w:rPr>
                <w:sz w:val="16"/>
                <w:szCs w:val="16"/>
              </w:rPr>
              <w:t>від початкової ціни/початкової ціни реалізації лота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A17A6C" w:rsidRPr="00C81695">
              <w:rPr>
                <w:sz w:val="16"/>
                <w:szCs w:val="16"/>
                <w:lang w:val="ru-RU"/>
              </w:rPr>
              <w:t xml:space="preserve"> </w:t>
            </w:r>
            <w:hyperlink r:id="rId20" w:history="1">
              <w:r w:rsidRPr="00C8169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Крок аукціону – </w:t>
            </w:r>
            <w:r w:rsidR="00760A63" w:rsidRPr="00C81695">
              <w:rPr>
                <w:sz w:val="16"/>
                <w:szCs w:val="16"/>
              </w:rPr>
              <w:t xml:space="preserve">не менше 1 % </w:t>
            </w:r>
            <w:r w:rsidRPr="00C81695">
              <w:rPr>
                <w:sz w:val="16"/>
                <w:szCs w:val="16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Порядок ознайомлення з активом</w:t>
            </w:r>
          </w:p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1" w:history="1">
              <w:r w:rsidRPr="00C81695">
                <w:rPr>
                  <w:rStyle w:val="a3"/>
                  <w:sz w:val="16"/>
                  <w:szCs w:val="16"/>
                </w:rPr>
                <w:t>http://torgi.fg.gov.ua/nda</w:t>
              </w:r>
            </w:hyperlink>
            <w:r w:rsidRPr="00C81695">
              <w:rPr>
                <w:sz w:val="16"/>
                <w:szCs w:val="16"/>
              </w:rPr>
              <w:t>). Заявки подаються в паперовому та електронному вигляді на наступні адреси:</w:t>
            </w:r>
          </w:p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2) </w:t>
            </w:r>
            <w:r w:rsidR="00760A63" w:rsidRPr="00C81695">
              <w:rPr>
                <w:sz w:val="16"/>
                <w:szCs w:val="16"/>
              </w:rPr>
              <w:t xml:space="preserve">АТ «Дельта Банк» </w:t>
            </w:r>
            <w:proofErr w:type="spellStart"/>
            <w:r w:rsidR="00760A63" w:rsidRPr="00C81695">
              <w:rPr>
                <w:sz w:val="16"/>
                <w:szCs w:val="16"/>
              </w:rPr>
              <w:t>Тел</w:t>
            </w:r>
            <w:proofErr w:type="spellEnd"/>
            <w:r w:rsidR="00760A63" w:rsidRPr="00C81695">
              <w:rPr>
                <w:sz w:val="16"/>
                <w:szCs w:val="16"/>
              </w:rPr>
              <w:t xml:space="preserve">. (044) 500-00-18, м. Київ, </w:t>
            </w:r>
            <w:proofErr w:type="spellStart"/>
            <w:r w:rsidR="00760A63" w:rsidRPr="00C81695">
              <w:rPr>
                <w:sz w:val="16"/>
                <w:szCs w:val="16"/>
              </w:rPr>
              <w:t>бул</w:t>
            </w:r>
            <w:proofErr w:type="spellEnd"/>
            <w:r w:rsidR="00760A63" w:rsidRPr="00C81695">
              <w:rPr>
                <w:sz w:val="16"/>
                <w:szCs w:val="16"/>
              </w:rPr>
              <w:t>..Дружби Народів, 38</w:t>
            </w:r>
            <w:r w:rsidRPr="00C81695">
              <w:rPr>
                <w:sz w:val="16"/>
                <w:szCs w:val="16"/>
              </w:rPr>
              <w:t xml:space="preserve">; електронна пошта: </w:t>
            </w:r>
            <w:hyperlink r:id="rId22" w:history="1">
              <w:r w:rsidR="00760A63" w:rsidRPr="00C81695">
                <w:rPr>
                  <w:rStyle w:val="a3"/>
                  <w:sz w:val="16"/>
                  <w:szCs w:val="16"/>
                </w:rPr>
                <w:t>info@deltabank.com.ua</w:t>
              </w:r>
            </w:hyperlink>
            <w:r w:rsidRPr="00C81695">
              <w:rPr>
                <w:sz w:val="16"/>
                <w:szCs w:val="16"/>
              </w:rPr>
              <w:t>.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760A63" w:rsidRPr="00C81695" w:rsidRDefault="00760A63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Контакт центр АТ «Дельта Банк» </w:t>
            </w:r>
            <w:proofErr w:type="spellStart"/>
            <w:r w:rsidRPr="00C81695">
              <w:rPr>
                <w:sz w:val="16"/>
                <w:szCs w:val="16"/>
              </w:rPr>
              <w:t>Тел</w:t>
            </w:r>
            <w:proofErr w:type="spellEnd"/>
            <w:r w:rsidRPr="00C81695">
              <w:rPr>
                <w:sz w:val="16"/>
                <w:szCs w:val="16"/>
              </w:rPr>
              <w:t xml:space="preserve">. (044) 500-00-18, </w:t>
            </w:r>
          </w:p>
          <w:p w:rsidR="00715FA9" w:rsidRPr="00C81695" w:rsidRDefault="00760A63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м. Київ </w:t>
            </w:r>
            <w:proofErr w:type="spellStart"/>
            <w:r w:rsidRPr="00C81695">
              <w:rPr>
                <w:sz w:val="16"/>
                <w:szCs w:val="16"/>
              </w:rPr>
              <w:t>бул</w:t>
            </w:r>
            <w:proofErr w:type="spellEnd"/>
            <w:r w:rsidRPr="00C81695">
              <w:rPr>
                <w:sz w:val="16"/>
                <w:szCs w:val="16"/>
              </w:rPr>
              <w:t>.</w:t>
            </w:r>
            <w:r w:rsidR="00D94E2F" w:rsidRPr="00C81695">
              <w:rPr>
                <w:sz w:val="16"/>
                <w:szCs w:val="16"/>
              </w:rPr>
              <w:t xml:space="preserve"> </w:t>
            </w:r>
            <w:r w:rsidRPr="00C81695">
              <w:rPr>
                <w:sz w:val="16"/>
                <w:szCs w:val="16"/>
              </w:rPr>
              <w:t xml:space="preserve">Дружби Народів, 38 </w:t>
            </w:r>
            <w:hyperlink r:id="rId23" w:history="1">
              <w:r w:rsidRPr="00C81695">
                <w:rPr>
                  <w:rStyle w:val="a3"/>
                  <w:sz w:val="16"/>
                  <w:szCs w:val="16"/>
                </w:rPr>
                <w:t>info@deltabank.com.ua</w:t>
              </w:r>
            </w:hyperlink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4C2A38" w:rsidRPr="00C81695" w:rsidRDefault="004C2A38" w:rsidP="004C2A38">
            <w:pPr>
              <w:rPr>
                <w:b/>
                <w:sz w:val="16"/>
                <w:szCs w:val="16"/>
              </w:rPr>
            </w:pPr>
            <w:r w:rsidRPr="00C81695">
              <w:rPr>
                <w:b/>
                <w:sz w:val="16"/>
                <w:szCs w:val="16"/>
              </w:rPr>
              <w:t xml:space="preserve">Перші відкриті торги (аукціон) – </w:t>
            </w:r>
            <w:r w:rsidR="004922D3" w:rsidRPr="00C81695">
              <w:rPr>
                <w:b/>
                <w:sz w:val="16"/>
                <w:szCs w:val="16"/>
              </w:rPr>
              <w:t>20</w:t>
            </w:r>
            <w:r w:rsidRPr="00C81695">
              <w:rPr>
                <w:b/>
                <w:sz w:val="16"/>
                <w:szCs w:val="16"/>
              </w:rPr>
              <w:t>.</w:t>
            </w:r>
            <w:r w:rsidR="002E0FBE" w:rsidRPr="00C81695">
              <w:rPr>
                <w:b/>
                <w:sz w:val="16"/>
                <w:szCs w:val="16"/>
              </w:rPr>
              <w:t>10</w:t>
            </w:r>
            <w:r w:rsidRPr="00C81695">
              <w:rPr>
                <w:b/>
                <w:sz w:val="16"/>
                <w:szCs w:val="16"/>
              </w:rPr>
              <w:t xml:space="preserve">.2017 </w:t>
            </w:r>
          </w:p>
          <w:p w:rsidR="004C2A38" w:rsidRPr="00C81695" w:rsidRDefault="004C2A38" w:rsidP="004C2A38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lastRenderedPageBreak/>
              <w:t xml:space="preserve">Другі відкриті торги (аукціон) – </w:t>
            </w:r>
            <w:r w:rsidR="004922D3" w:rsidRPr="00C81695">
              <w:rPr>
                <w:sz w:val="16"/>
                <w:szCs w:val="16"/>
              </w:rPr>
              <w:t>03.11</w:t>
            </w:r>
            <w:r w:rsidRPr="00C81695">
              <w:rPr>
                <w:sz w:val="16"/>
                <w:szCs w:val="16"/>
              </w:rPr>
              <w:t>.2017</w:t>
            </w:r>
          </w:p>
          <w:p w:rsidR="004C2A38" w:rsidRPr="00C81695" w:rsidRDefault="004C2A38" w:rsidP="004C2A38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Тре</w:t>
            </w:r>
            <w:r w:rsidR="004922D3" w:rsidRPr="00C81695">
              <w:rPr>
                <w:sz w:val="16"/>
                <w:szCs w:val="16"/>
              </w:rPr>
              <w:t>ті відкриті торги (аукціон) – 17</w:t>
            </w:r>
            <w:r w:rsidRPr="00C81695">
              <w:rPr>
                <w:sz w:val="16"/>
                <w:szCs w:val="16"/>
              </w:rPr>
              <w:t>.1</w:t>
            </w:r>
            <w:r w:rsidR="002E0FBE" w:rsidRPr="00C81695">
              <w:rPr>
                <w:sz w:val="16"/>
                <w:szCs w:val="16"/>
              </w:rPr>
              <w:t>1</w:t>
            </w:r>
            <w:r w:rsidRPr="00C81695">
              <w:rPr>
                <w:sz w:val="16"/>
                <w:szCs w:val="16"/>
              </w:rPr>
              <w:t>.2017</w:t>
            </w:r>
          </w:p>
          <w:p w:rsidR="008A7180" w:rsidRPr="00C81695" w:rsidRDefault="004C2A38" w:rsidP="004C2A38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Четверті відкриті </w:t>
            </w:r>
            <w:r w:rsidR="004922D3" w:rsidRPr="00C81695">
              <w:rPr>
                <w:sz w:val="16"/>
                <w:szCs w:val="16"/>
              </w:rPr>
              <w:t xml:space="preserve">  торги (аукціон) – 01</w:t>
            </w:r>
            <w:r w:rsidRPr="00C81695">
              <w:rPr>
                <w:sz w:val="16"/>
                <w:szCs w:val="16"/>
              </w:rPr>
              <w:t>.1</w:t>
            </w:r>
            <w:r w:rsidR="004922D3" w:rsidRPr="00C81695">
              <w:rPr>
                <w:sz w:val="16"/>
                <w:szCs w:val="16"/>
              </w:rPr>
              <w:t>2</w:t>
            </w:r>
            <w:r w:rsidRPr="00C81695">
              <w:rPr>
                <w:sz w:val="16"/>
                <w:szCs w:val="16"/>
              </w:rPr>
              <w:t>.2017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4" w:history="1">
              <w:r w:rsidRPr="00C8169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C81695">
              <w:rPr>
                <w:sz w:val="16"/>
                <w:szCs w:val="16"/>
              </w:rPr>
              <w:t>)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C2A38" w:rsidRPr="00C81695" w:rsidRDefault="004C2A38" w:rsidP="004C2A38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4C2A38" w:rsidRPr="00C81695" w:rsidRDefault="004C2A38" w:rsidP="004C2A38">
            <w:pPr>
              <w:rPr>
                <w:b/>
                <w:sz w:val="16"/>
                <w:szCs w:val="16"/>
              </w:rPr>
            </w:pPr>
            <w:r w:rsidRPr="00C81695">
              <w:rPr>
                <w:b/>
                <w:sz w:val="16"/>
                <w:szCs w:val="16"/>
              </w:rPr>
              <w:t>Перші відкриті торги (</w:t>
            </w:r>
            <w:proofErr w:type="spellStart"/>
            <w:r w:rsidRPr="00C81695">
              <w:rPr>
                <w:b/>
                <w:sz w:val="16"/>
                <w:szCs w:val="16"/>
              </w:rPr>
              <w:t>ау</w:t>
            </w:r>
            <w:proofErr w:type="spellEnd"/>
            <w:r w:rsidRPr="00C81695">
              <w:rPr>
                <w:b/>
                <w:sz w:val="16"/>
                <w:szCs w:val="16"/>
                <w:lang w:val="ru-RU"/>
              </w:rPr>
              <w:t>к</w:t>
            </w:r>
            <w:proofErr w:type="spellStart"/>
            <w:r w:rsidRPr="00C81695">
              <w:rPr>
                <w:b/>
                <w:sz w:val="16"/>
                <w:szCs w:val="16"/>
              </w:rPr>
              <w:t>ціон</w:t>
            </w:r>
            <w:proofErr w:type="spellEnd"/>
            <w:r w:rsidRPr="00C81695">
              <w:rPr>
                <w:b/>
                <w:sz w:val="16"/>
                <w:szCs w:val="16"/>
              </w:rPr>
              <w:t xml:space="preserve">) – </w:t>
            </w:r>
            <w:r w:rsidR="004922D3" w:rsidRPr="00C81695">
              <w:rPr>
                <w:b/>
                <w:sz w:val="16"/>
                <w:szCs w:val="16"/>
                <w:lang w:val="ru-RU"/>
              </w:rPr>
              <w:t>19</w:t>
            </w:r>
            <w:r w:rsidRPr="00C81695">
              <w:rPr>
                <w:b/>
                <w:sz w:val="16"/>
                <w:szCs w:val="16"/>
              </w:rPr>
              <w:t>.</w:t>
            </w:r>
            <w:r w:rsidR="002E0FBE" w:rsidRPr="00C81695">
              <w:rPr>
                <w:b/>
                <w:sz w:val="16"/>
                <w:szCs w:val="16"/>
                <w:lang w:val="ru-RU"/>
              </w:rPr>
              <w:t>10</w:t>
            </w:r>
            <w:r w:rsidRPr="00C81695">
              <w:rPr>
                <w:b/>
                <w:sz w:val="16"/>
                <w:szCs w:val="16"/>
              </w:rPr>
              <w:t xml:space="preserve">.2017 </w:t>
            </w:r>
            <w:r w:rsidRPr="00C81695">
              <w:rPr>
                <w:sz w:val="16"/>
                <w:szCs w:val="16"/>
              </w:rPr>
              <w:t>до 20:00</w:t>
            </w:r>
          </w:p>
          <w:p w:rsidR="004C2A38" w:rsidRPr="00C81695" w:rsidRDefault="004C2A38" w:rsidP="004C2A38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Другі відкриті торги (аукціон) – </w:t>
            </w:r>
            <w:r w:rsidR="004922D3" w:rsidRPr="00C81695">
              <w:rPr>
                <w:sz w:val="16"/>
                <w:szCs w:val="16"/>
                <w:lang w:val="ru-RU"/>
              </w:rPr>
              <w:t>02</w:t>
            </w:r>
            <w:r w:rsidRPr="00C81695">
              <w:rPr>
                <w:sz w:val="16"/>
                <w:szCs w:val="16"/>
              </w:rPr>
              <w:t>.</w:t>
            </w:r>
            <w:r w:rsidR="004922D3" w:rsidRPr="00C81695">
              <w:rPr>
                <w:sz w:val="16"/>
                <w:szCs w:val="16"/>
                <w:lang w:val="ru-RU"/>
              </w:rPr>
              <w:t>11</w:t>
            </w:r>
            <w:r w:rsidRPr="00C81695">
              <w:rPr>
                <w:sz w:val="16"/>
                <w:szCs w:val="16"/>
              </w:rPr>
              <w:t>.2017 до 20:00</w:t>
            </w:r>
          </w:p>
          <w:p w:rsidR="004C2A38" w:rsidRPr="00C81695" w:rsidRDefault="004C2A38" w:rsidP="004C2A38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Треті відкриті торги (аукціон) – </w:t>
            </w:r>
            <w:r w:rsidRPr="00C81695">
              <w:rPr>
                <w:sz w:val="16"/>
                <w:szCs w:val="16"/>
                <w:lang w:val="ru-RU"/>
              </w:rPr>
              <w:t>1</w:t>
            </w:r>
            <w:r w:rsidR="004922D3" w:rsidRPr="00C81695">
              <w:rPr>
                <w:sz w:val="16"/>
                <w:szCs w:val="16"/>
                <w:lang w:val="ru-RU"/>
              </w:rPr>
              <w:t>6</w:t>
            </w:r>
            <w:r w:rsidRPr="00C81695">
              <w:rPr>
                <w:sz w:val="16"/>
                <w:szCs w:val="16"/>
              </w:rPr>
              <w:t>.1</w:t>
            </w:r>
            <w:r w:rsidR="002E0FBE" w:rsidRPr="00C81695">
              <w:rPr>
                <w:sz w:val="16"/>
                <w:szCs w:val="16"/>
                <w:lang w:val="ru-RU"/>
              </w:rPr>
              <w:t>1</w:t>
            </w:r>
            <w:r w:rsidRPr="00C81695">
              <w:rPr>
                <w:sz w:val="16"/>
                <w:szCs w:val="16"/>
              </w:rPr>
              <w:t>.2017 до 20:00</w:t>
            </w:r>
          </w:p>
          <w:p w:rsidR="00715FA9" w:rsidRPr="00C81695" w:rsidRDefault="004C2A38" w:rsidP="002E0FBE">
            <w:pPr>
              <w:rPr>
                <w:sz w:val="16"/>
                <w:szCs w:val="16"/>
                <w:lang w:val="ru-RU"/>
              </w:rPr>
            </w:pPr>
            <w:r w:rsidRPr="00C81695">
              <w:rPr>
                <w:sz w:val="16"/>
                <w:szCs w:val="16"/>
              </w:rPr>
              <w:t xml:space="preserve">Четверті відкриті торги (аукціон) – </w:t>
            </w:r>
            <w:r w:rsidR="004922D3" w:rsidRPr="00C81695">
              <w:rPr>
                <w:sz w:val="16"/>
                <w:szCs w:val="16"/>
                <w:lang w:val="ru-RU"/>
              </w:rPr>
              <w:t>29</w:t>
            </w:r>
            <w:r w:rsidRPr="00C81695">
              <w:rPr>
                <w:sz w:val="16"/>
                <w:szCs w:val="16"/>
              </w:rPr>
              <w:t>.1</w:t>
            </w:r>
            <w:r w:rsidR="002E0FBE" w:rsidRPr="00C81695">
              <w:rPr>
                <w:sz w:val="16"/>
                <w:szCs w:val="16"/>
                <w:lang w:val="ru-RU"/>
              </w:rPr>
              <w:t>1</w:t>
            </w:r>
            <w:r w:rsidRPr="00C81695">
              <w:rPr>
                <w:sz w:val="16"/>
                <w:szCs w:val="16"/>
              </w:rPr>
              <w:t>.2017 до 20:00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C81695" w:rsidRDefault="00E73883" w:rsidP="005E4D7C">
            <w:pPr>
              <w:rPr>
                <w:sz w:val="16"/>
                <w:szCs w:val="16"/>
              </w:rPr>
            </w:pPr>
            <w:hyperlink r:id="rId25" w:history="1">
              <w:r w:rsidR="008A7180" w:rsidRPr="00C81695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4C2A38" w:rsidRPr="00C81695" w:rsidRDefault="004C2A38" w:rsidP="004C2A38">
            <w:pPr>
              <w:rPr>
                <w:b/>
                <w:sz w:val="16"/>
                <w:szCs w:val="16"/>
              </w:rPr>
            </w:pPr>
            <w:r w:rsidRPr="00C81695">
              <w:rPr>
                <w:b/>
                <w:sz w:val="16"/>
                <w:szCs w:val="16"/>
              </w:rPr>
              <w:t>Перші відкриті торги (</w:t>
            </w:r>
            <w:proofErr w:type="spellStart"/>
            <w:r w:rsidRPr="00C81695">
              <w:rPr>
                <w:b/>
                <w:sz w:val="16"/>
                <w:szCs w:val="16"/>
              </w:rPr>
              <w:t>ау</w:t>
            </w:r>
            <w:proofErr w:type="spellEnd"/>
            <w:r w:rsidRPr="00C81695">
              <w:rPr>
                <w:b/>
                <w:sz w:val="16"/>
                <w:szCs w:val="16"/>
                <w:lang w:val="ru-RU"/>
              </w:rPr>
              <w:t>к</w:t>
            </w:r>
            <w:proofErr w:type="spellStart"/>
            <w:r w:rsidRPr="00C81695">
              <w:rPr>
                <w:b/>
                <w:sz w:val="16"/>
                <w:szCs w:val="16"/>
              </w:rPr>
              <w:t>ціон</w:t>
            </w:r>
            <w:proofErr w:type="spellEnd"/>
            <w:r w:rsidRPr="00C81695">
              <w:rPr>
                <w:b/>
                <w:sz w:val="16"/>
                <w:szCs w:val="16"/>
              </w:rPr>
              <w:t xml:space="preserve">) – </w:t>
            </w:r>
            <w:r w:rsidR="004922D3" w:rsidRPr="00C81695">
              <w:rPr>
                <w:b/>
                <w:sz w:val="16"/>
                <w:szCs w:val="16"/>
                <w:lang w:val="ru-RU"/>
              </w:rPr>
              <w:t>19</w:t>
            </w:r>
            <w:r w:rsidRPr="00C81695">
              <w:rPr>
                <w:b/>
                <w:sz w:val="16"/>
                <w:szCs w:val="16"/>
              </w:rPr>
              <w:t>.</w:t>
            </w:r>
            <w:r w:rsidR="002E0FBE" w:rsidRPr="00C81695">
              <w:rPr>
                <w:b/>
                <w:sz w:val="16"/>
                <w:szCs w:val="16"/>
                <w:lang w:val="ru-RU"/>
              </w:rPr>
              <w:t>10</w:t>
            </w:r>
            <w:r w:rsidRPr="00C81695">
              <w:rPr>
                <w:b/>
                <w:sz w:val="16"/>
                <w:szCs w:val="16"/>
              </w:rPr>
              <w:t xml:space="preserve">.2017 </w:t>
            </w:r>
            <w:r w:rsidRPr="00C81695">
              <w:rPr>
                <w:sz w:val="16"/>
                <w:szCs w:val="16"/>
              </w:rPr>
              <w:t>до 19:00</w:t>
            </w:r>
          </w:p>
          <w:p w:rsidR="004C2A38" w:rsidRPr="00C81695" w:rsidRDefault="004C2A38" w:rsidP="004C2A38">
            <w:pPr>
              <w:rPr>
                <w:b/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Другі відкриті торги (аукціон) – </w:t>
            </w:r>
            <w:r w:rsidR="004922D3" w:rsidRPr="00C81695">
              <w:rPr>
                <w:sz w:val="16"/>
                <w:szCs w:val="16"/>
                <w:lang w:val="ru-RU"/>
              </w:rPr>
              <w:t>02</w:t>
            </w:r>
            <w:r w:rsidRPr="00C81695">
              <w:rPr>
                <w:sz w:val="16"/>
                <w:szCs w:val="16"/>
              </w:rPr>
              <w:t>.</w:t>
            </w:r>
            <w:r w:rsidRPr="00C81695">
              <w:rPr>
                <w:sz w:val="16"/>
                <w:szCs w:val="16"/>
                <w:lang w:val="ru-RU"/>
              </w:rPr>
              <w:t>10</w:t>
            </w:r>
            <w:r w:rsidRPr="00C81695">
              <w:rPr>
                <w:sz w:val="16"/>
                <w:szCs w:val="16"/>
              </w:rPr>
              <w:t>.2017 до 19:00</w:t>
            </w:r>
          </w:p>
          <w:p w:rsidR="004C2A38" w:rsidRPr="00C81695" w:rsidRDefault="004C2A38" w:rsidP="004C2A38">
            <w:pPr>
              <w:rPr>
                <w:b/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 xml:space="preserve">Треті відкриті торги (аукціон) – </w:t>
            </w:r>
            <w:r w:rsidRPr="00C81695">
              <w:rPr>
                <w:sz w:val="16"/>
                <w:szCs w:val="16"/>
                <w:lang w:val="ru-RU"/>
              </w:rPr>
              <w:t>1</w:t>
            </w:r>
            <w:r w:rsidR="004922D3" w:rsidRPr="00C81695">
              <w:rPr>
                <w:sz w:val="16"/>
                <w:szCs w:val="16"/>
                <w:lang w:val="ru-RU"/>
              </w:rPr>
              <w:t>6</w:t>
            </w:r>
            <w:r w:rsidRPr="00C81695">
              <w:rPr>
                <w:sz w:val="16"/>
                <w:szCs w:val="16"/>
              </w:rPr>
              <w:t>.1</w:t>
            </w:r>
            <w:r w:rsidR="002E0FBE" w:rsidRPr="00C81695">
              <w:rPr>
                <w:sz w:val="16"/>
                <w:szCs w:val="16"/>
                <w:lang w:val="ru-RU"/>
              </w:rPr>
              <w:t>1</w:t>
            </w:r>
            <w:r w:rsidRPr="00C81695">
              <w:rPr>
                <w:sz w:val="16"/>
                <w:szCs w:val="16"/>
              </w:rPr>
              <w:t>.2017 до 19:00</w:t>
            </w:r>
          </w:p>
          <w:p w:rsidR="002E0FBE" w:rsidRPr="00C81695" w:rsidRDefault="004C2A38" w:rsidP="004C2A38">
            <w:pPr>
              <w:rPr>
                <w:b/>
                <w:sz w:val="16"/>
                <w:szCs w:val="16"/>
                <w:lang w:val="ru-RU"/>
              </w:rPr>
            </w:pPr>
            <w:r w:rsidRPr="00C81695">
              <w:rPr>
                <w:sz w:val="16"/>
                <w:szCs w:val="16"/>
              </w:rPr>
              <w:t xml:space="preserve">Четверті відкриті торги (аукціон) – </w:t>
            </w:r>
            <w:r w:rsidR="004922D3" w:rsidRPr="00C81695">
              <w:rPr>
                <w:sz w:val="16"/>
                <w:szCs w:val="16"/>
                <w:lang w:val="ru-RU"/>
              </w:rPr>
              <w:t>29</w:t>
            </w:r>
            <w:r w:rsidRPr="00C81695">
              <w:rPr>
                <w:sz w:val="16"/>
                <w:szCs w:val="16"/>
              </w:rPr>
              <w:t>.1</w:t>
            </w:r>
            <w:r w:rsidR="002E0FBE" w:rsidRPr="00C81695">
              <w:rPr>
                <w:sz w:val="16"/>
                <w:szCs w:val="16"/>
                <w:lang w:val="ru-RU"/>
              </w:rPr>
              <w:t>1</w:t>
            </w:r>
            <w:r w:rsidRPr="00C81695">
              <w:rPr>
                <w:sz w:val="16"/>
                <w:szCs w:val="16"/>
              </w:rPr>
              <w:t>.2017 до 19:00</w:t>
            </w:r>
          </w:p>
          <w:p w:rsidR="00715FA9" w:rsidRPr="00C81695" w:rsidRDefault="004C2A38" w:rsidP="004C2A38">
            <w:pPr>
              <w:rPr>
                <w:b/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  <w:r w:rsidR="00715FA9" w:rsidRPr="00C81695">
              <w:rPr>
                <w:sz w:val="16"/>
                <w:szCs w:val="16"/>
              </w:rPr>
              <w:t>.</w:t>
            </w:r>
          </w:p>
        </w:tc>
      </w:tr>
      <w:tr w:rsidR="00715FA9" w:rsidRPr="00C81695" w:rsidTr="00FF2A01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rFonts w:eastAsia="Calibri"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C81695" w:rsidRDefault="00715FA9" w:rsidP="005E4D7C">
            <w:pPr>
              <w:rPr>
                <w:sz w:val="16"/>
                <w:szCs w:val="16"/>
              </w:rPr>
            </w:pPr>
            <w:r w:rsidRPr="00C81695">
              <w:rPr>
                <w:rFonts w:eastAsia="Calibri"/>
                <w:sz w:val="16"/>
                <w:szCs w:val="16"/>
              </w:rPr>
              <w:t>Реєстраційний внесок відсутній.</w:t>
            </w:r>
          </w:p>
        </w:tc>
      </w:tr>
      <w:tr w:rsidR="00715FA9" w:rsidRPr="00C81695" w:rsidTr="00FF2A01">
        <w:trPr>
          <w:trHeight w:val="20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15FA9" w:rsidRPr="00C81695" w:rsidRDefault="00715FA9" w:rsidP="005E4D7C">
            <w:pPr>
              <w:rPr>
                <w:rFonts w:eastAsia="Calibri"/>
                <w:sz w:val="16"/>
                <w:szCs w:val="16"/>
              </w:rPr>
            </w:pPr>
            <w:r w:rsidRPr="00C81695">
              <w:rPr>
                <w:rFonts w:eastAsia="Calibri"/>
                <w:sz w:val="16"/>
                <w:szCs w:val="16"/>
              </w:rPr>
              <w:t>Кожний учасник відкритих торгів (аукціону) погоджується з</w:t>
            </w:r>
            <w:r w:rsidRPr="00C81695">
              <w:rPr>
                <w:sz w:val="16"/>
                <w:szCs w:val="16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81695">
              <w:rPr>
                <w:rFonts w:eastAsia="Calibri"/>
                <w:sz w:val="16"/>
                <w:szCs w:val="16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81695" w:rsidRDefault="00715FA9" w:rsidP="005E4D7C">
            <w:pPr>
              <w:rPr>
                <w:rFonts w:eastAsia="Calibri"/>
                <w:sz w:val="16"/>
                <w:szCs w:val="16"/>
              </w:rPr>
            </w:pPr>
            <w:r w:rsidRPr="00C81695">
              <w:rPr>
                <w:rFonts w:eastAsia="Calibri"/>
                <w:sz w:val="16"/>
                <w:szCs w:val="16"/>
              </w:rPr>
              <w:t>Другі відкриті торги (аукц</w:t>
            </w:r>
            <w:r w:rsidR="00137EF8" w:rsidRPr="00C81695">
              <w:rPr>
                <w:rFonts w:eastAsia="Calibri"/>
                <w:sz w:val="16"/>
                <w:szCs w:val="16"/>
              </w:rPr>
              <w:t xml:space="preserve">іон), треті відкриті торги </w:t>
            </w:r>
            <w:r w:rsidRPr="00C81695">
              <w:rPr>
                <w:rFonts w:eastAsia="Calibri"/>
                <w:sz w:val="16"/>
                <w:szCs w:val="16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C81695" w:rsidRDefault="00760A63" w:rsidP="005E4D7C">
            <w:pPr>
              <w:rPr>
                <w:sz w:val="16"/>
                <w:szCs w:val="16"/>
              </w:rPr>
            </w:pPr>
            <w:r w:rsidRPr="00C81695">
              <w:rPr>
                <w:sz w:val="16"/>
                <w:szCs w:val="16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C81695" w:rsidRDefault="0076208D" w:rsidP="005E4D7C">
      <w:pPr>
        <w:rPr>
          <w:sz w:val="16"/>
          <w:szCs w:val="16"/>
        </w:rPr>
      </w:pPr>
    </w:p>
    <w:sectPr w:rsidR="0076208D" w:rsidRPr="00C81695">
      <w:headerReference w:type="default" r:id="rId2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83" w:rsidRDefault="00E73883">
      <w:r>
        <w:separator/>
      </w:r>
    </w:p>
  </w:endnote>
  <w:endnote w:type="continuationSeparator" w:id="0">
    <w:p w:rsidR="00E73883" w:rsidRDefault="00E7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83" w:rsidRDefault="00E73883">
      <w:r>
        <w:separator/>
      </w:r>
    </w:p>
  </w:footnote>
  <w:footnote w:type="continuationSeparator" w:id="0">
    <w:p w:rsidR="00E73883" w:rsidRDefault="00E7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84D0C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CC6"/>
    <w:multiLevelType w:val="hybridMultilevel"/>
    <w:tmpl w:val="4C4E9F30"/>
    <w:lvl w:ilvl="0" w:tplc="E5DEF0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01775"/>
    <w:multiLevelType w:val="hybridMultilevel"/>
    <w:tmpl w:val="A660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21AD"/>
    <w:multiLevelType w:val="hybridMultilevel"/>
    <w:tmpl w:val="9926BCEA"/>
    <w:lvl w:ilvl="0" w:tplc="52F044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57FBC"/>
    <w:multiLevelType w:val="hybridMultilevel"/>
    <w:tmpl w:val="B90ECA38"/>
    <w:lvl w:ilvl="0" w:tplc="648A6A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78A6"/>
    <w:rsid w:val="00043D1E"/>
    <w:rsid w:val="00080AEB"/>
    <w:rsid w:val="000949F8"/>
    <w:rsid w:val="00123031"/>
    <w:rsid w:val="001269EC"/>
    <w:rsid w:val="00137EF8"/>
    <w:rsid w:val="00192513"/>
    <w:rsid w:val="001A09F7"/>
    <w:rsid w:val="001A5533"/>
    <w:rsid w:val="001B3E1F"/>
    <w:rsid w:val="001C05EF"/>
    <w:rsid w:val="001D79E0"/>
    <w:rsid w:val="001E4572"/>
    <w:rsid w:val="00220DA7"/>
    <w:rsid w:val="0027447B"/>
    <w:rsid w:val="002A3FFB"/>
    <w:rsid w:val="002A79D5"/>
    <w:rsid w:val="002E0FBE"/>
    <w:rsid w:val="002F2F60"/>
    <w:rsid w:val="0033527D"/>
    <w:rsid w:val="003634C9"/>
    <w:rsid w:val="003829EB"/>
    <w:rsid w:val="003953A0"/>
    <w:rsid w:val="003A6132"/>
    <w:rsid w:val="003A7455"/>
    <w:rsid w:val="003D623E"/>
    <w:rsid w:val="00420212"/>
    <w:rsid w:val="00422C7A"/>
    <w:rsid w:val="00423BFD"/>
    <w:rsid w:val="00427E8C"/>
    <w:rsid w:val="004922D3"/>
    <w:rsid w:val="004A5452"/>
    <w:rsid w:val="004C2A38"/>
    <w:rsid w:val="005109D3"/>
    <w:rsid w:val="005123C2"/>
    <w:rsid w:val="00527143"/>
    <w:rsid w:val="005432D7"/>
    <w:rsid w:val="00595A9E"/>
    <w:rsid w:val="005C0203"/>
    <w:rsid w:val="005C4516"/>
    <w:rsid w:val="005E4D7C"/>
    <w:rsid w:val="006167F0"/>
    <w:rsid w:val="0062182F"/>
    <w:rsid w:val="006774F5"/>
    <w:rsid w:val="006C2C52"/>
    <w:rsid w:val="0070144B"/>
    <w:rsid w:val="007024A1"/>
    <w:rsid w:val="00715FA9"/>
    <w:rsid w:val="0071675D"/>
    <w:rsid w:val="0072009D"/>
    <w:rsid w:val="00760A63"/>
    <w:rsid w:val="0076208D"/>
    <w:rsid w:val="00780EB2"/>
    <w:rsid w:val="007B0028"/>
    <w:rsid w:val="007C07BE"/>
    <w:rsid w:val="007C44F8"/>
    <w:rsid w:val="007C6E51"/>
    <w:rsid w:val="007D47F7"/>
    <w:rsid w:val="00846F31"/>
    <w:rsid w:val="008A3CB9"/>
    <w:rsid w:val="008A7180"/>
    <w:rsid w:val="008D00C8"/>
    <w:rsid w:val="00917715"/>
    <w:rsid w:val="00941B65"/>
    <w:rsid w:val="00951700"/>
    <w:rsid w:val="009B371B"/>
    <w:rsid w:val="009F002D"/>
    <w:rsid w:val="009F0188"/>
    <w:rsid w:val="00A00A20"/>
    <w:rsid w:val="00A17A6C"/>
    <w:rsid w:val="00A35E24"/>
    <w:rsid w:val="00A606B1"/>
    <w:rsid w:val="00A771CE"/>
    <w:rsid w:val="00AF16C5"/>
    <w:rsid w:val="00AF7204"/>
    <w:rsid w:val="00B50F46"/>
    <w:rsid w:val="00B8508C"/>
    <w:rsid w:val="00B975EA"/>
    <w:rsid w:val="00BA7657"/>
    <w:rsid w:val="00BD3410"/>
    <w:rsid w:val="00C00FC3"/>
    <w:rsid w:val="00C07041"/>
    <w:rsid w:val="00C12306"/>
    <w:rsid w:val="00C262F5"/>
    <w:rsid w:val="00C61B84"/>
    <w:rsid w:val="00C7084D"/>
    <w:rsid w:val="00C73DCF"/>
    <w:rsid w:val="00C81695"/>
    <w:rsid w:val="00CE6F19"/>
    <w:rsid w:val="00D65756"/>
    <w:rsid w:val="00D7663A"/>
    <w:rsid w:val="00D81F02"/>
    <w:rsid w:val="00D92680"/>
    <w:rsid w:val="00D94E2F"/>
    <w:rsid w:val="00DA0A8C"/>
    <w:rsid w:val="00DA695C"/>
    <w:rsid w:val="00DA6B09"/>
    <w:rsid w:val="00E123C9"/>
    <w:rsid w:val="00E232CF"/>
    <w:rsid w:val="00E23638"/>
    <w:rsid w:val="00E47524"/>
    <w:rsid w:val="00E6348C"/>
    <w:rsid w:val="00E6749C"/>
    <w:rsid w:val="00E7344B"/>
    <w:rsid w:val="00E73883"/>
    <w:rsid w:val="00E94316"/>
    <w:rsid w:val="00EE7DA9"/>
    <w:rsid w:val="00F11CD3"/>
    <w:rsid w:val="00F308DA"/>
    <w:rsid w:val="00F5543D"/>
    <w:rsid w:val="00F66E44"/>
    <w:rsid w:val="00F762A2"/>
    <w:rsid w:val="00F84D0C"/>
    <w:rsid w:val="00FA5B63"/>
    <w:rsid w:val="00FB3819"/>
    <w:rsid w:val="00FB627F"/>
    <w:rsid w:val="00FF1AEA"/>
    <w:rsid w:val="00FF2A01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F3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F3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:80/118704" TargetMode="External"/><Relationship Id="rId18" Type="http://schemas.openxmlformats.org/officeDocument/2006/relationships/hyperlink" Target="http://torgi.fg.gov.ua/11870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rgi.fg.gov.ua/nd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18094" TargetMode="External"/><Relationship Id="rId17" Type="http://schemas.openxmlformats.org/officeDocument/2006/relationships/hyperlink" Target="http://torgi.fg.gov.ua/118710" TargetMode="External"/><Relationship Id="rId25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8701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18096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18707" TargetMode="External"/><Relationship Id="rId23" Type="http://schemas.openxmlformats.org/officeDocument/2006/relationships/hyperlink" Target="mailto:info@deltabank.com.u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118092" TargetMode="External"/><Relationship Id="rId19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16711" TargetMode="External"/><Relationship Id="rId14" Type="http://schemas.openxmlformats.org/officeDocument/2006/relationships/hyperlink" Target="http://torgi.fg.gov.ua/118705" TargetMode="External"/><Relationship Id="rId22" Type="http://schemas.openxmlformats.org/officeDocument/2006/relationships/hyperlink" Target="mailto:info@deltabank.com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225E-9C9A-4E45-A6F0-251EAC41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12989</Words>
  <Characters>7404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2017-10-04T09:41:00Z</cp:lastPrinted>
  <dcterms:created xsi:type="dcterms:W3CDTF">2017-10-04T09:54:00Z</dcterms:created>
  <dcterms:modified xsi:type="dcterms:W3CDTF">2017-10-04T09:54:00Z</dcterms:modified>
</cp:coreProperties>
</file>